
<file path=[Content_Types].xml><?xml version="1.0" encoding="utf-8"?>
<Types xmlns="http://schemas.openxmlformats.org/package/2006/content-types">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9598B" w:rsidRPr="0090413B" w:rsidRDefault="0039598B" w:rsidP="0039598B">
      <w:pPr>
        <w:jc w:val="right"/>
        <w:rPr>
          <w:rFonts w:ascii="Times New Roman" w:hAnsi="Times New Roman" w:cs="Times New Roman"/>
          <w:sz w:val="24"/>
        </w:rPr>
      </w:pPr>
      <w:r w:rsidRPr="0090413B">
        <w:rPr>
          <w:rFonts w:ascii="Times New Roman" w:hAnsi="Times New Roman" w:cs="Times New Roman"/>
          <w:sz w:val="24"/>
        </w:rPr>
        <w:t>рис.3</w:t>
      </w:r>
    </w:p>
    <w:p w:rsidR="0039598B" w:rsidRDefault="0039598B" w:rsidP="002603FF">
      <w:pPr>
        <w:jc w:val="center"/>
        <w:rPr>
          <w:rFonts w:ascii="Times New Roman" w:hAnsi="Times New Roman" w:cs="Times New Roman"/>
          <w:b/>
          <w:sz w:val="28"/>
          <w:szCs w:val="28"/>
        </w:rPr>
      </w:pPr>
      <w:r>
        <w:rPr>
          <w:rFonts w:ascii="Times New Roman" w:hAnsi="Times New Roman" w:cs="Times New Roman"/>
          <w:b/>
          <w:sz w:val="28"/>
          <w:szCs w:val="28"/>
        </w:rPr>
        <w:t>К</w:t>
      </w:r>
      <w:r w:rsidRPr="0039598B">
        <w:rPr>
          <w:rFonts w:ascii="Times New Roman" w:hAnsi="Times New Roman" w:cs="Times New Roman"/>
          <w:b/>
          <w:sz w:val="28"/>
          <w:szCs w:val="28"/>
        </w:rPr>
        <w:t>ейс игра по профессии</w:t>
      </w:r>
      <w:r>
        <w:rPr>
          <w:sz w:val="36"/>
          <w:szCs w:val="36"/>
        </w:rPr>
        <w:t xml:space="preserve"> </w:t>
      </w:r>
      <w:r w:rsidR="002603FF" w:rsidRPr="002603FF">
        <w:rPr>
          <w:rFonts w:ascii="Times New Roman" w:hAnsi="Times New Roman" w:cs="Times New Roman"/>
          <w:b/>
          <w:sz w:val="28"/>
          <w:szCs w:val="28"/>
        </w:rPr>
        <w:t>«</w:t>
      </w:r>
      <w:r w:rsidR="002603FF">
        <w:rPr>
          <w:rFonts w:ascii="Times New Roman" w:hAnsi="Times New Roman" w:cs="Times New Roman"/>
          <w:b/>
          <w:sz w:val="28"/>
          <w:szCs w:val="28"/>
        </w:rPr>
        <w:t xml:space="preserve">Домик </w:t>
      </w:r>
      <w:r w:rsidRPr="0039598B">
        <w:rPr>
          <w:rFonts w:ascii="Times New Roman" w:hAnsi="Times New Roman" w:cs="Times New Roman"/>
          <w:b/>
          <w:sz w:val="28"/>
          <w:szCs w:val="28"/>
        </w:rPr>
        <w:t>Ветеринара»</w:t>
      </w:r>
    </w:p>
    <w:p w:rsidR="00DE12C4" w:rsidRPr="007C3273" w:rsidRDefault="00DE12C4" w:rsidP="008E6FB5">
      <w:pPr>
        <w:pStyle w:val="a4"/>
        <w:jc w:val="both"/>
        <w:rPr>
          <w:b/>
          <w:color w:val="FF0000"/>
          <w:sz w:val="24"/>
          <w:szCs w:val="24"/>
        </w:rPr>
      </w:pPr>
      <w:r w:rsidRPr="008E6FB5">
        <w:rPr>
          <w:b/>
          <w:szCs w:val="28"/>
        </w:rPr>
        <w:t>Тема</w:t>
      </w:r>
      <w:r w:rsidRPr="008E6FB5">
        <w:rPr>
          <w:b/>
          <w:spacing w:val="-4"/>
          <w:szCs w:val="28"/>
        </w:rPr>
        <w:t xml:space="preserve"> </w:t>
      </w:r>
      <w:r w:rsidRPr="008E6FB5">
        <w:rPr>
          <w:b/>
          <w:szCs w:val="28"/>
        </w:rPr>
        <w:t>кейса:</w:t>
      </w:r>
      <w:r w:rsidR="008E6FB5" w:rsidRPr="008E6FB5">
        <w:rPr>
          <w:szCs w:val="28"/>
        </w:rPr>
        <w:t xml:space="preserve"> </w:t>
      </w:r>
      <w:r w:rsidR="008B7E3D" w:rsidRPr="008B7E3D">
        <w:rPr>
          <w:szCs w:val="28"/>
        </w:rPr>
        <w:t>Обобщение знаний</w:t>
      </w:r>
      <w:r w:rsidR="008B7E3D">
        <w:rPr>
          <w:sz w:val="24"/>
        </w:rPr>
        <w:t xml:space="preserve"> </w:t>
      </w:r>
      <w:r w:rsidR="008E6FB5">
        <w:rPr>
          <w:szCs w:val="28"/>
        </w:rPr>
        <w:t>детей  о профессии ветеринара посредством дидактических игр, систематизировать знания о профессиях людей и о предметах их труда, трудовых действиях.</w:t>
      </w:r>
    </w:p>
    <w:p w:rsidR="00DE12C4" w:rsidRPr="00D65CA0" w:rsidRDefault="00DE12C4" w:rsidP="00DE12C4">
      <w:pPr>
        <w:pStyle w:val="Heading1"/>
        <w:tabs>
          <w:tab w:val="left" w:pos="3037"/>
        </w:tabs>
        <w:spacing w:line="275" w:lineRule="exact"/>
        <w:ind w:left="-273"/>
        <w:jc w:val="both"/>
        <w:rPr>
          <w:sz w:val="28"/>
          <w:szCs w:val="28"/>
        </w:rPr>
      </w:pPr>
      <w:r>
        <w:rPr>
          <w:sz w:val="28"/>
          <w:szCs w:val="28"/>
        </w:rPr>
        <w:t xml:space="preserve">    </w:t>
      </w:r>
      <w:r w:rsidRPr="00174D2E">
        <w:rPr>
          <w:sz w:val="28"/>
          <w:szCs w:val="28"/>
        </w:rPr>
        <w:t>Задачи</w:t>
      </w:r>
      <w:r w:rsidRPr="00174D2E">
        <w:rPr>
          <w:spacing w:val="1"/>
          <w:sz w:val="28"/>
          <w:szCs w:val="28"/>
        </w:rPr>
        <w:t xml:space="preserve"> </w:t>
      </w:r>
      <w:r w:rsidRPr="00174D2E">
        <w:rPr>
          <w:sz w:val="28"/>
          <w:szCs w:val="28"/>
        </w:rPr>
        <w:t>кейса:</w:t>
      </w:r>
    </w:p>
    <w:p w:rsidR="00DE12C4" w:rsidRPr="00DE12C4" w:rsidRDefault="00DE12C4" w:rsidP="00DE12C4">
      <w:pPr>
        <w:pStyle w:val="a3"/>
        <w:widowControl/>
        <w:numPr>
          <w:ilvl w:val="0"/>
          <w:numId w:val="3"/>
        </w:numPr>
        <w:tabs>
          <w:tab w:val="left" w:pos="-284"/>
        </w:tabs>
        <w:autoSpaceDE/>
        <w:autoSpaceDN/>
        <w:ind w:left="0"/>
        <w:contextualSpacing/>
        <w:rPr>
          <w:sz w:val="28"/>
          <w:szCs w:val="28"/>
        </w:rPr>
      </w:pPr>
      <w:r w:rsidRPr="00DE12C4">
        <w:rPr>
          <w:bCs/>
          <w:sz w:val="28"/>
          <w:szCs w:val="28"/>
        </w:rPr>
        <w:t xml:space="preserve">Показать детям значение ветеринарной медицины для домашних питомцев, дать представление об особенностях профессии ветеринарного врача </w:t>
      </w:r>
    </w:p>
    <w:p w:rsidR="00DE12C4" w:rsidRPr="00DE12C4" w:rsidRDefault="00DE12C4" w:rsidP="00DE12C4">
      <w:pPr>
        <w:pStyle w:val="a3"/>
        <w:widowControl/>
        <w:numPr>
          <w:ilvl w:val="0"/>
          <w:numId w:val="3"/>
        </w:numPr>
        <w:tabs>
          <w:tab w:val="left" w:pos="-284"/>
        </w:tabs>
        <w:autoSpaceDE/>
        <w:autoSpaceDN/>
        <w:ind w:left="0"/>
        <w:contextualSpacing/>
        <w:rPr>
          <w:sz w:val="28"/>
          <w:szCs w:val="28"/>
        </w:rPr>
      </w:pPr>
      <w:r w:rsidRPr="00DE12C4">
        <w:rPr>
          <w:bCs/>
          <w:sz w:val="28"/>
          <w:szCs w:val="28"/>
        </w:rPr>
        <w:t>Вызвать у детей интерес к данной профессии;</w:t>
      </w:r>
    </w:p>
    <w:p w:rsidR="00DE12C4" w:rsidRPr="00DE12C4" w:rsidRDefault="00DE12C4" w:rsidP="00DE12C4">
      <w:pPr>
        <w:pStyle w:val="a3"/>
        <w:widowControl/>
        <w:numPr>
          <w:ilvl w:val="0"/>
          <w:numId w:val="3"/>
        </w:numPr>
        <w:tabs>
          <w:tab w:val="left" w:pos="-284"/>
        </w:tabs>
        <w:autoSpaceDE/>
        <w:autoSpaceDN/>
        <w:ind w:left="0"/>
        <w:contextualSpacing/>
        <w:rPr>
          <w:sz w:val="28"/>
          <w:szCs w:val="28"/>
        </w:rPr>
      </w:pPr>
      <w:r w:rsidRPr="00DE12C4">
        <w:rPr>
          <w:bCs/>
          <w:sz w:val="28"/>
          <w:szCs w:val="28"/>
        </w:rPr>
        <w:t>Познакомить дошкольников с различными специализациями в ветеринарии</w:t>
      </w:r>
      <w:r w:rsidR="0090413B">
        <w:rPr>
          <w:bCs/>
          <w:sz w:val="28"/>
          <w:szCs w:val="28"/>
        </w:rPr>
        <w:t xml:space="preserve">  </w:t>
      </w:r>
      <w:r w:rsidRPr="00DE12C4">
        <w:rPr>
          <w:bCs/>
          <w:sz w:val="28"/>
          <w:szCs w:val="28"/>
        </w:rPr>
        <w:t xml:space="preserve"> </w:t>
      </w:r>
      <w:proofErr w:type="gramStart"/>
      <w:r w:rsidRPr="00DE12C4">
        <w:rPr>
          <w:bCs/>
          <w:sz w:val="28"/>
          <w:szCs w:val="28"/>
        </w:rPr>
        <w:t xml:space="preserve">( </w:t>
      </w:r>
      <w:proofErr w:type="gramEnd"/>
      <w:r w:rsidRPr="00DE12C4">
        <w:rPr>
          <w:bCs/>
          <w:sz w:val="28"/>
          <w:szCs w:val="28"/>
        </w:rPr>
        <w:t>хирург, терапевт, стоматолог)</w:t>
      </w:r>
    </w:p>
    <w:p w:rsidR="00DE12C4" w:rsidRPr="00DE12C4" w:rsidRDefault="00DE12C4" w:rsidP="00DE12C4">
      <w:pPr>
        <w:pStyle w:val="a3"/>
        <w:widowControl/>
        <w:numPr>
          <w:ilvl w:val="0"/>
          <w:numId w:val="3"/>
        </w:numPr>
        <w:tabs>
          <w:tab w:val="left" w:pos="-284"/>
        </w:tabs>
        <w:autoSpaceDE/>
        <w:autoSpaceDN/>
        <w:ind w:left="0"/>
        <w:contextualSpacing/>
        <w:rPr>
          <w:sz w:val="28"/>
          <w:szCs w:val="28"/>
        </w:rPr>
      </w:pPr>
      <w:r w:rsidRPr="00DE12C4">
        <w:rPr>
          <w:bCs/>
          <w:sz w:val="28"/>
          <w:szCs w:val="28"/>
        </w:rPr>
        <w:t>Способствовать формированию эмоциональной отзывчивости, любви к животным;</w:t>
      </w:r>
    </w:p>
    <w:p w:rsidR="00DE12C4" w:rsidRPr="004031E6" w:rsidRDefault="00DE12C4" w:rsidP="00DE12C4">
      <w:pPr>
        <w:pStyle w:val="a3"/>
        <w:widowControl/>
        <w:numPr>
          <w:ilvl w:val="0"/>
          <w:numId w:val="3"/>
        </w:numPr>
        <w:tabs>
          <w:tab w:val="left" w:pos="-284"/>
        </w:tabs>
        <w:autoSpaceDE/>
        <w:autoSpaceDN/>
        <w:ind w:left="0"/>
        <w:contextualSpacing/>
        <w:rPr>
          <w:sz w:val="28"/>
          <w:szCs w:val="28"/>
        </w:rPr>
      </w:pPr>
      <w:r w:rsidRPr="00DE12C4">
        <w:rPr>
          <w:bCs/>
          <w:sz w:val="28"/>
          <w:szCs w:val="28"/>
        </w:rPr>
        <w:t>Воспитывать ценностное отношение к собственному труду, труду людей разных профессий и его результатам</w:t>
      </w:r>
    </w:p>
    <w:p w:rsidR="007C3273" w:rsidRDefault="004031E6" w:rsidP="007C3273">
      <w:pPr>
        <w:pStyle w:val="a3"/>
        <w:shd w:val="clear" w:color="auto" w:fill="FFFFFF"/>
        <w:ind w:left="-273" w:firstLine="0"/>
        <w:jc w:val="both"/>
        <w:rPr>
          <w:color w:val="000000"/>
          <w:sz w:val="28"/>
          <w:szCs w:val="28"/>
        </w:rPr>
      </w:pPr>
      <w:r w:rsidRPr="004031E6">
        <w:rPr>
          <w:b/>
          <w:sz w:val="28"/>
          <w:szCs w:val="28"/>
        </w:rPr>
        <w:t>Тип</w:t>
      </w:r>
      <w:r w:rsidRPr="004031E6">
        <w:rPr>
          <w:b/>
          <w:spacing w:val="1"/>
          <w:sz w:val="28"/>
          <w:szCs w:val="28"/>
        </w:rPr>
        <w:t xml:space="preserve"> </w:t>
      </w:r>
      <w:r w:rsidRPr="004031E6">
        <w:rPr>
          <w:b/>
          <w:sz w:val="28"/>
          <w:szCs w:val="28"/>
        </w:rPr>
        <w:t>кейса:</w:t>
      </w:r>
      <w:r w:rsidRPr="004031E6">
        <w:rPr>
          <w:b/>
          <w:spacing w:val="1"/>
          <w:sz w:val="28"/>
          <w:szCs w:val="28"/>
        </w:rPr>
        <w:t xml:space="preserve"> </w:t>
      </w:r>
      <w:r w:rsidRPr="004031E6">
        <w:rPr>
          <w:sz w:val="28"/>
          <w:szCs w:val="28"/>
        </w:rPr>
        <w:t>обучающий</w:t>
      </w:r>
      <w:r>
        <w:rPr>
          <w:sz w:val="28"/>
          <w:szCs w:val="28"/>
        </w:rPr>
        <w:t>;</w:t>
      </w:r>
      <w:r w:rsidRPr="004031E6">
        <w:rPr>
          <w:sz w:val="28"/>
          <w:szCs w:val="28"/>
        </w:rPr>
        <w:t xml:space="preserve"> </w:t>
      </w:r>
      <w:r w:rsidRPr="004031E6">
        <w:rPr>
          <w:spacing w:val="-2"/>
          <w:sz w:val="28"/>
          <w:szCs w:val="28"/>
        </w:rPr>
        <w:t>исследовательский</w:t>
      </w:r>
      <w:r w:rsidRPr="004031E6">
        <w:rPr>
          <w:spacing w:val="-54"/>
          <w:sz w:val="28"/>
          <w:szCs w:val="28"/>
        </w:rPr>
        <w:t xml:space="preserve"> </w:t>
      </w:r>
      <w:r w:rsidRPr="004031E6">
        <w:rPr>
          <w:sz w:val="28"/>
          <w:szCs w:val="28"/>
        </w:rPr>
        <w:t>кейс  на основе авторских дидактических игр.</w:t>
      </w:r>
    </w:p>
    <w:p w:rsidR="004031E6" w:rsidRPr="007C3273" w:rsidRDefault="004A07A4" w:rsidP="007C3273">
      <w:pPr>
        <w:pStyle w:val="a3"/>
        <w:shd w:val="clear" w:color="auto" w:fill="FFFFFF"/>
        <w:ind w:left="-273" w:firstLine="0"/>
        <w:jc w:val="both"/>
        <w:rPr>
          <w:color w:val="000000"/>
          <w:sz w:val="28"/>
          <w:szCs w:val="28"/>
        </w:rPr>
      </w:pPr>
      <w:r w:rsidRPr="00DE7AC3">
        <w:rPr>
          <w:b/>
          <w:sz w:val="28"/>
          <w:szCs w:val="28"/>
        </w:rPr>
        <w:t>Оборудование:</w:t>
      </w:r>
      <w:r w:rsidR="005A5231">
        <w:rPr>
          <w:b/>
          <w:sz w:val="28"/>
          <w:szCs w:val="28"/>
        </w:rPr>
        <w:t xml:space="preserve"> </w:t>
      </w:r>
      <w:proofErr w:type="gramStart"/>
      <w:r w:rsidR="00D23216">
        <w:rPr>
          <w:sz w:val="28"/>
          <w:szCs w:val="28"/>
        </w:rPr>
        <w:t>домик</w:t>
      </w:r>
      <w:proofErr w:type="gramEnd"/>
      <w:r w:rsidR="00D23216">
        <w:rPr>
          <w:sz w:val="28"/>
          <w:szCs w:val="28"/>
        </w:rPr>
        <w:t xml:space="preserve"> сшитый из ткани</w:t>
      </w:r>
      <w:r w:rsidRPr="00D23216">
        <w:rPr>
          <w:sz w:val="28"/>
          <w:szCs w:val="28"/>
        </w:rPr>
        <w:t xml:space="preserve"> с четырьмя кармашками</w:t>
      </w:r>
      <w:r w:rsidR="00D23216" w:rsidRPr="00D23216">
        <w:rPr>
          <w:sz w:val="28"/>
          <w:szCs w:val="28"/>
        </w:rPr>
        <w:t xml:space="preserve">, в двух находятся </w:t>
      </w:r>
      <w:r w:rsidR="007C3273">
        <w:rPr>
          <w:sz w:val="28"/>
          <w:szCs w:val="28"/>
        </w:rPr>
        <w:t>дидактические игры, в других животные.</w:t>
      </w:r>
    </w:p>
    <w:p w:rsidR="00DE12C4" w:rsidRPr="00DE12C4" w:rsidRDefault="00DE12C4" w:rsidP="00DE12C4">
      <w:pPr>
        <w:pStyle w:val="a3"/>
        <w:tabs>
          <w:tab w:val="left" w:pos="-284"/>
        </w:tabs>
        <w:ind w:left="0"/>
        <w:jc w:val="center"/>
        <w:rPr>
          <w:b/>
          <w:sz w:val="28"/>
          <w:szCs w:val="28"/>
        </w:rPr>
      </w:pPr>
      <w:r w:rsidRPr="00DE12C4">
        <w:rPr>
          <w:b/>
          <w:bCs/>
          <w:sz w:val="28"/>
          <w:szCs w:val="28"/>
        </w:rPr>
        <w:t>Варианты игр:</w:t>
      </w:r>
    </w:p>
    <w:p w:rsidR="00DE12C4" w:rsidRPr="00DE12C4" w:rsidRDefault="00DE12C4" w:rsidP="00DE12C4">
      <w:pPr>
        <w:shd w:val="clear" w:color="auto" w:fill="FFFFFF"/>
        <w:spacing w:after="0" w:line="240" w:lineRule="auto"/>
        <w:rPr>
          <w:rFonts w:ascii="Times New Roman" w:eastAsia="Times New Roman" w:hAnsi="Times New Roman" w:cs="Times New Roman"/>
          <w:color w:val="000000"/>
          <w:sz w:val="28"/>
          <w:szCs w:val="28"/>
        </w:rPr>
      </w:pPr>
      <w:r w:rsidRPr="00DE12C4">
        <w:rPr>
          <w:rFonts w:ascii="Times New Roman" w:hAnsi="Times New Roman" w:cs="Times New Roman"/>
          <w:b/>
          <w:noProof/>
          <w:sz w:val="28"/>
          <w:szCs w:val="28"/>
        </w:rPr>
        <w:t>1.</w:t>
      </w:r>
      <w:r w:rsidRPr="00DE12C4">
        <w:rPr>
          <w:rFonts w:ascii="Times New Roman" w:hAnsi="Times New Roman" w:cs="Times New Roman"/>
          <w:noProof/>
          <w:sz w:val="28"/>
          <w:szCs w:val="28"/>
        </w:rPr>
        <w:t xml:space="preserve"> «На приеме у ветеринара»</w:t>
      </w:r>
      <w:r w:rsidRPr="00DE12C4">
        <w:rPr>
          <w:rStyle w:val="c24"/>
          <w:color w:val="000000"/>
          <w:sz w:val="28"/>
          <w:szCs w:val="28"/>
        </w:rPr>
        <w:t xml:space="preserve"> </w:t>
      </w:r>
    </w:p>
    <w:p w:rsidR="00DE12C4" w:rsidRPr="00DE12C4" w:rsidRDefault="00DE12C4" w:rsidP="00DE12C4">
      <w:pPr>
        <w:shd w:val="clear" w:color="auto" w:fill="FFFFFF"/>
        <w:spacing w:after="0" w:line="240" w:lineRule="auto"/>
        <w:rPr>
          <w:rFonts w:ascii="Times New Roman" w:eastAsia="Times New Roman" w:hAnsi="Times New Roman" w:cs="Times New Roman"/>
          <w:color w:val="000000"/>
          <w:sz w:val="28"/>
          <w:szCs w:val="28"/>
        </w:rPr>
      </w:pPr>
      <w:r w:rsidRPr="00DE12C4">
        <w:rPr>
          <w:rFonts w:ascii="Times New Roman" w:eastAsia="Times New Roman" w:hAnsi="Times New Roman" w:cs="Times New Roman"/>
          <w:b/>
          <w:bCs/>
          <w:color w:val="000000"/>
          <w:sz w:val="28"/>
          <w:szCs w:val="28"/>
        </w:rPr>
        <w:t>Цель:</w:t>
      </w:r>
      <w:r w:rsidRPr="00DE12C4">
        <w:rPr>
          <w:rFonts w:ascii="Times New Roman" w:eastAsia="Times New Roman" w:hAnsi="Times New Roman" w:cs="Times New Roman"/>
          <w:bCs/>
          <w:color w:val="000000"/>
          <w:sz w:val="28"/>
          <w:szCs w:val="28"/>
        </w:rPr>
        <w:t xml:space="preserve"> </w:t>
      </w:r>
      <w:r w:rsidRPr="00DE12C4">
        <w:rPr>
          <w:rFonts w:ascii="Times New Roman" w:eastAsia="Times New Roman" w:hAnsi="Times New Roman" w:cs="Times New Roman"/>
          <w:color w:val="000000"/>
          <w:sz w:val="28"/>
          <w:szCs w:val="28"/>
        </w:rPr>
        <w:t xml:space="preserve">расширять и уточнять знания о враче, который лечит животных. </w:t>
      </w:r>
    </w:p>
    <w:p w:rsidR="00DE12C4" w:rsidRPr="00DE12C4" w:rsidRDefault="00DE12C4" w:rsidP="00DE12C4">
      <w:pPr>
        <w:shd w:val="clear" w:color="auto" w:fill="FFFFFF"/>
        <w:spacing w:after="0" w:line="240" w:lineRule="auto"/>
        <w:rPr>
          <w:rFonts w:ascii="Times New Roman" w:eastAsia="Times New Roman" w:hAnsi="Times New Roman" w:cs="Times New Roman"/>
          <w:color w:val="000000"/>
          <w:sz w:val="28"/>
          <w:szCs w:val="28"/>
        </w:rPr>
      </w:pPr>
      <w:r w:rsidRPr="00DE12C4">
        <w:rPr>
          <w:rFonts w:ascii="Times New Roman" w:eastAsia="Times New Roman" w:hAnsi="Times New Roman" w:cs="Times New Roman"/>
          <w:b/>
          <w:color w:val="000000"/>
          <w:sz w:val="28"/>
          <w:szCs w:val="28"/>
        </w:rPr>
        <w:t>2.</w:t>
      </w:r>
      <w:r w:rsidRPr="00DE12C4">
        <w:rPr>
          <w:rFonts w:ascii="Times New Roman" w:eastAsia="Times New Roman" w:hAnsi="Times New Roman" w:cs="Times New Roman"/>
          <w:color w:val="000000"/>
          <w:sz w:val="28"/>
          <w:szCs w:val="28"/>
        </w:rPr>
        <w:t xml:space="preserve"> «Назови правильно»</w:t>
      </w:r>
    </w:p>
    <w:p w:rsidR="00DE12C4" w:rsidRPr="00DE12C4" w:rsidRDefault="00DE12C4" w:rsidP="00DE12C4">
      <w:pPr>
        <w:shd w:val="clear" w:color="auto" w:fill="FFFFFF"/>
        <w:spacing w:after="0" w:line="240" w:lineRule="auto"/>
        <w:rPr>
          <w:rFonts w:ascii="Times New Roman" w:eastAsia="Times New Roman" w:hAnsi="Times New Roman" w:cs="Times New Roman"/>
          <w:color w:val="000000"/>
          <w:sz w:val="28"/>
          <w:szCs w:val="28"/>
        </w:rPr>
      </w:pPr>
      <w:r w:rsidRPr="00DE12C4">
        <w:rPr>
          <w:rFonts w:ascii="Times New Roman" w:eastAsia="Times New Roman" w:hAnsi="Times New Roman" w:cs="Times New Roman"/>
          <w:b/>
          <w:color w:val="000000"/>
          <w:sz w:val="28"/>
          <w:szCs w:val="28"/>
        </w:rPr>
        <w:t>Цель:</w:t>
      </w:r>
      <w:r w:rsidRPr="00DE12C4">
        <w:rPr>
          <w:rFonts w:ascii="Times New Roman" w:eastAsia="Times New Roman" w:hAnsi="Times New Roman" w:cs="Times New Roman"/>
          <w:color w:val="000000"/>
          <w:sz w:val="28"/>
          <w:szCs w:val="28"/>
        </w:rPr>
        <w:t xml:space="preserve"> расширить знания детей об оборудовании для лечения животных.</w:t>
      </w:r>
    </w:p>
    <w:p w:rsidR="00DE12C4" w:rsidRPr="00DE12C4" w:rsidRDefault="00DE12C4" w:rsidP="00DE12C4">
      <w:pPr>
        <w:shd w:val="clear" w:color="auto" w:fill="FFFFFF"/>
        <w:spacing w:after="0" w:line="240" w:lineRule="auto"/>
        <w:rPr>
          <w:rFonts w:ascii="Times New Roman" w:eastAsia="Times New Roman" w:hAnsi="Times New Roman" w:cs="Times New Roman"/>
          <w:color w:val="000000"/>
          <w:sz w:val="28"/>
          <w:szCs w:val="28"/>
        </w:rPr>
      </w:pPr>
      <w:r w:rsidRPr="00DE12C4">
        <w:rPr>
          <w:rFonts w:ascii="Times New Roman" w:eastAsia="Times New Roman" w:hAnsi="Times New Roman" w:cs="Times New Roman"/>
          <w:b/>
          <w:color w:val="000000"/>
          <w:sz w:val="28"/>
          <w:szCs w:val="28"/>
        </w:rPr>
        <w:t>3.</w:t>
      </w:r>
      <w:r w:rsidRPr="00DE12C4">
        <w:rPr>
          <w:rFonts w:ascii="Times New Roman" w:eastAsia="Times New Roman" w:hAnsi="Times New Roman" w:cs="Times New Roman"/>
          <w:color w:val="000000"/>
          <w:sz w:val="28"/>
          <w:szCs w:val="28"/>
        </w:rPr>
        <w:t xml:space="preserve"> «Ветеринарная лечебница»</w:t>
      </w:r>
    </w:p>
    <w:p w:rsidR="00DE12C4" w:rsidRPr="00DE12C4" w:rsidRDefault="00DE12C4" w:rsidP="00DE12C4">
      <w:pPr>
        <w:shd w:val="clear" w:color="auto" w:fill="FFFFFF"/>
        <w:spacing w:after="0" w:line="240" w:lineRule="auto"/>
        <w:rPr>
          <w:rFonts w:ascii="Times New Roman" w:eastAsia="Times New Roman" w:hAnsi="Times New Roman" w:cs="Times New Roman"/>
          <w:bCs/>
          <w:color w:val="000000"/>
          <w:sz w:val="28"/>
          <w:szCs w:val="28"/>
        </w:rPr>
      </w:pPr>
      <w:r w:rsidRPr="00DE12C4">
        <w:rPr>
          <w:rFonts w:ascii="Times New Roman" w:eastAsia="Times New Roman" w:hAnsi="Times New Roman" w:cs="Times New Roman"/>
          <w:b/>
          <w:bCs/>
          <w:color w:val="000000"/>
          <w:sz w:val="28"/>
          <w:szCs w:val="28"/>
        </w:rPr>
        <w:t>Цель:</w:t>
      </w:r>
      <w:r w:rsidRPr="00DE12C4">
        <w:rPr>
          <w:rFonts w:ascii="Times New Roman" w:eastAsia="Times New Roman" w:hAnsi="Times New Roman" w:cs="Times New Roman"/>
          <w:bCs/>
          <w:color w:val="000000"/>
          <w:sz w:val="28"/>
          <w:szCs w:val="28"/>
        </w:rPr>
        <w:t> расширить знания детей о правильном уходе за животными, прививать желание помогать животным.</w:t>
      </w:r>
    </w:p>
    <w:p w:rsidR="00DE12C4" w:rsidRPr="00DE12C4" w:rsidRDefault="00DE12C4" w:rsidP="00DE12C4">
      <w:pPr>
        <w:shd w:val="clear" w:color="auto" w:fill="FFFFFF"/>
        <w:spacing w:after="0" w:line="240" w:lineRule="auto"/>
        <w:rPr>
          <w:rFonts w:ascii="Times New Roman" w:eastAsia="Times New Roman" w:hAnsi="Times New Roman" w:cs="Times New Roman"/>
          <w:color w:val="000000"/>
          <w:sz w:val="28"/>
          <w:szCs w:val="28"/>
        </w:rPr>
      </w:pPr>
      <w:r w:rsidRPr="00DE12C4">
        <w:rPr>
          <w:rFonts w:ascii="Times New Roman" w:eastAsia="Times New Roman" w:hAnsi="Times New Roman" w:cs="Times New Roman"/>
          <w:b/>
          <w:color w:val="000000"/>
          <w:sz w:val="28"/>
          <w:szCs w:val="28"/>
        </w:rPr>
        <w:t>4.</w:t>
      </w:r>
      <w:r w:rsidRPr="00DE12C4">
        <w:rPr>
          <w:rFonts w:ascii="Times New Roman" w:eastAsia="Times New Roman" w:hAnsi="Times New Roman" w:cs="Times New Roman"/>
          <w:color w:val="000000"/>
          <w:sz w:val="28"/>
          <w:szCs w:val="28"/>
        </w:rPr>
        <w:t xml:space="preserve"> «Что делает ветеринар?»</w:t>
      </w:r>
    </w:p>
    <w:p w:rsidR="00DE12C4" w:rsidRPr="00DE12C4" w:rsidRDefault="00DE12C4" w:rsidP="00DE12C4">
      <w:pPr>
        <w:shd w:val="clear" w:color="auto" w:fill="FFFFFF"/>
        <w:spacing w:after="0" w:line="240" w:lineRule="auto"/>
        <w:rPr>
          <w:rFonts w:ascii="Times New Roman" w:eastAsia="Times New Roman" w:hAnsi="Times New Roman" w:cs="Times New Roman"/>
          <w:color w:val="000000"/>
          <w:sz w:val="28"/>
          <w:szCs w:val="28"/>
        </w:rPr>
      </w:pPr>
      <w:r w:rsidRPr="00DE12C4">
        <w:rPr>
          <w:rFonts w:ascii="Times New Roman" w:eastAsia="Times New Roman" w:hAnsi="Times New Roman" w:cs="Times New Roman"/>
          <w:b/>
          <w:color w:val="000000"/>
          <w:sz w:val="28"/>
          <w:szCs w:val="28"/>
        </w:rPr>
        <w:t xml:space="preserve">Цель: </w:t>
      </w:r>
      <w:r w:rsidRPr="00DE12C4">
        <w:rPr>
          <w:rFonts w:ascii="Times New Roman" w:eastAsia="Times New Roman" w:hAnsi="Times New Roman" w:cs="Times New Roman"/>
          <w:color w:val="000000"/>
          <w:sz w:val="28"/>
          <w:szCs w:val="28"/>
        </w:rPr>
        <w:t>упражнять в подборе глаголов, обозначающих действие врача-ветеринара</w:t>
      </w:r>
    </w:p>
    <w:p w:rsidR="00DE12C4" w:rsidRPr="00DE12C4" w:rsidRDefault="00DE12C4" w:rsidP="00DE12C4">
      <w:pPr>
        <w:shd w:val="clear" w:color="auto" w:fill="FFFFFF"/>
        <w:spacing w:after="0" w:line="240" w:lineRule="auto"/>
        <w:rPr>
          <w:rFonts w:ascii="Times New Roman" w:eastAsia="Times New Roman" w:hAnsi="Times New Roman" w:cs="Times New Roman"/>
          <w:color w:val="000000"/>
          <w:sz w:val="28"/>
          <w:szCs w:val="28"/>
        </w:rPr>
      </w:pPr>
      <w:r w:rsidRPr="00DE12C4">
        <w:rPr>
          <w:rFonts w:ascii="Times New Roman" w:eastAsia="Times New Roman" w:hAnsi="Times New Roman" w:cs="Times New Roman"/>
          <w:b/>
          <w:color w:val="000000"/>
          <w:sz w:val="28"/>
          <w:szCs w:val="28"/>
        </w:rPr>
        <w:t>5.</w:t>
      </w:r>
      <w:r w:rsidRPr="00DE12C4">
        <w:rPr>
          <w:rFonts w:ascii="Times New Roman" w:eastAsia="Times New Roman" w:hAnsi="Times New Roman" w:cs="Times New Roman"/>
          <w:color w:val="000000"/>
          <w:sz w:val="28"/>
          <w:szCs w:val="28"/>
        </w:rPr>
        <w:t xml:space="preserve"> «Лечим животных»</w:t>
      </w:r>
    </w:p>
    <w:p w:rsidR="00DE12C4" w:rsidRPr="00DE12C4" w:rsidRDefault="00DE12C4" w:rsidP="00DE12C4">
      <w:pPr>
        <w:shd w:val="clear" w:color="auto" w:fill="FFFFFF"/>
        <w:spacing w:after="0" w:line="240" w:lineRule="auto"/>
        <w:rPr>
          <w:rFonts w:ascii="Times New Roman" w:eastAsia="Times New Roman" w:hAnsi="Times New Roman" w:cs="Times New Roman"/>
          <w:color w:val="000000"/>
          <w:sz w:val="28"/>
          <w:szCs w:val="28"/>
        </w:rPr>
      </w:pPr>
      <w:r w:rsidRPr="00DE12C4">
        <w:rPr>
          <w:rFonts w:ascii="Times New Roman" w:eastAsia="Times New Roman" w:hAnsi="Times New Roman" w:cs="Times New Roman"/>
          <w:color w:val="000000"/>
          <w:sz w:val="28"/>
          <w:szCs w:val="28"/>
        </w:rPr>
        <w:t xml:space="preserve"> </w:t>
      </w:r>
      <w:r w:rsidRPr="00DE12C4">
        <w:rPr>
          <w:rFonts w:ascii="Times New Roman" w:eastAsia="Times New Roman" w:hAnsi="Times New Roman" w:cs="Times New Roman"/>
          <w:b/>
          <w:color w:val="000000"/>
          <w:sz w:val="28"/>
          <w:szCs w:val="28"/>
        </w:rPr>
        <w:t xml:space="preserve">Цель: </w:t>
      </w:r>
      <w:r w:rsidRPr="00DE12C4">
        <w:rPr>
          <w:rFonts w:ascii="Times New Roman" w:eastAsia="Times New Roman" w:hAnsi="Times New Roman" w:cs="Times New Roman"/>
          <w:color w:val="000000"/>
          <w:sz w:val="28"/>
          <w:szCs w:val="28"/>
        </w:rPr>
        <w:t>дать представление о болезнях животных, элементарных навыках ухода за животными</w:t>
      </w:r>
    </w:p>
    <w:p w:rsidR="00DE12C4" w:rsidRPr="00DE12C4" w:rsidRDefault="00DE12C4" w:rsidP="00DE12C4">
      <w:pPr>
        <w:shd w:val="clear" w:color="auto" w:fill="FFFFFF"/>
        <w:spacing w:after="0" w:line="240" w:lineRule="auto"/>
        <w:rPr>
          <w:rFonts w:ascii="Times New Roman" w:eastAsia="Times New Roman" w:hAnsi="Times New Roman" w:cs="Times New Roman"/>
          <w:color w:val="000000"/>
          <w:sz w:val="28"/>
          <w:szCs w:val="28"/>
        </w:rPr>
      </w:pPr>
      <w:r w:rsidRPr="00DE12C4">
        <w:rPr>
          <w:rFonts w:ascii="Times New Roman" w:eastAsia="Times New Roman" w:hAnsi="Times New Roman" w:cs="Times New Roman"/>
          <w:b/>
          <w:color w:val="000000"/>
          <w:sz w:val="28"/>
          <w:szCs w:val="28"/>
        </w:rPr>
        <w:t>5.</w:t>
      </w:r>
      <w:r w:rsidRPr="00DE12C4">
        <w:rPr>
          <w:rFonts w:ascii="Times New Roman" w:eastAsia="Times New Roman" w:hAnsi="Times New Roman" w:cs="Times New Roman"/>
          <w:color w:val="000000"/>
          <w:sz w:val="28"/>
          <w:szCs w:val="28"/>
        </w:rPr>
        <w:t xml:space="preserve"> «Угадай-ка»</w:t>
      </w:r>
    </w:p>
    <w:p w:rsidR="00DE12C4" w:rsidRPr="00DE12C4" w:rsidRDefault="00DE12C4" w:rsidP="00DE12C4">
      <w:pPr>
        <w:shd w:val="clear" w:color="auto" w:fill="FFFFFF"/>
        <w:spacing w:after="0" w:line="240" w:lineRule="auto"/>
        <w:rPr>
          <w:rFonts w:ascii="Times New Roman" w:eastAsia="Times New Roman" w:hAnsi="Times New Roman" w:cs="Times New Roman"/>
          <w:color w:val="000000"/>
          <w:sz w:val="28"/>
          <w:szCs w:val="28"/>
        </w:rPr>
      </w:pPr>
      <w:r w:rsidRPr="00DE12C4">
        <w:rPr>
          <w:rFonts w:ascii="Times New Roman" w:eastAsia="Times New Roman" w:hAnsi="Times New Roman" w:cs="Times New Roman"/>
          <w:b/>
          <w:color w:val="000000"/>
          <w:sz w:val="28"/>
          <w:szCs w:val="28"/>
        </w:rPr>
        <w:t xml:space="preserve">Цель: </w:t>
      </w:r>
      <w:r w:rsidRPr="00DE12C4">
        <w:rPr>
          <w:rFonts w:ascii="Times New Roman" w:eastAsia="Times New Roman" w:hAnsi="Times New Roman" w:cs="Times New Roman"/>
          <w:color w:val="000000"/>
          <w:sz w:val="28"/>
          <w:szCs w:val="28"/>
        </w:rPr>
        <w:t>закреплять знания о животных, их детенышах.</w:t>
      </w:r>
    </w:p>
    <w:p w:rsidR="002603FF" w:rsidRPr="0039598B" w:rsidRDefault="002603FF" w:rsidP="002603FF">
      <w:pPr>
        <w:jc w:val="center"/>
        <w:rPr>
          <w:sz w:val="36"/>
          <w:szCs w:val="36"/>
        </w:rPr>
      </w:pPr>
    </w:p>
    <w:p w:rsidR="0039598B" w:rsidRDefault="0039598B" w:rsidP="0039598B">
      <w:pPr>
        <w:tabs>
          <w:tab w:val="left" w:pos="-284"/>
        </w:tabs>
        <w:spacing w:line="240" w:lineRule="auto"/>
        <w:ind w:left="-567"/>
        <w:rPr>
          <w:rFonts w:ascii="Times New Roman" w:hAnsi="Times New Roman" w:cs="Times New Roman"/>
          <w:b/>
          <w:sz w:val="28"/>
          <w:szCs w:val="28"/>
        </w:rPr>
      </w:pPr>
      <w:r>
        <w:rPr>
          <w:rFonts w:ascii="Times New Roman" w:hAnsi="Times New Roman" w:cs="Times New Roman"/>
          <w:b/>
          <w:noProof/>
          <w:sz w:val="28"/>
          <w:szCs w:val="28"/>
        </w:rPr>
        <w:lastRenderedPageBreak/>
        <w:drawing>
          <wp:anchor distT="0" distB="0" distL="114300" distR="114300" simplePos="0" relativeHeight="251659264" behindDoc="1" locked="0" layoutInCell="1" allowOverlap="1">
            <wp:simplePos x="0" y="0"/>
            <wp:positionH relativeFrom="column">
              <wp:posOffset>256540</wp:posOffset>
            </wp:positionH>
            <wp:positionV relativeFrom="paragraph">
              <wp:posOffset>61595</wp:posOffset>
            </wp:positionV>
            <wp:extent cx="5297805" cy="3692525"/>
            <wp:effectExtent l="133350" t="76200" r="112395" b="79375"/>
            <wp:wrapTight wrapText="bothSides">
              <wp:wrapPolygon edited="0">
                <wp:start x="-155" y="-446"/>
                <wp:lineTo x="-466" y="-334"/>
                <wp:lineTo x="-544" y="21619"/>
                <wp:lineTo x="-155" y="22064"/>
                <wp:lineTo x="21592" y="22064"/>
                <wp:lineTo x="21825" y="22064"/>
                <wp:lineTo x="22058" y="21396"/>
                <wp:lineTo x="21981" y="20950"/>
                <wp:lineTo x="21981" y="1337"/>
                <wp:lineTo x="22058" y="669"/>
                <wp:lineTo x="21825" y="-446"/>
                <wp:lineTo x="21592" y="-446"/>
                <wp:lineTo x="-155" y="-446"/>
              </wp:wrapPolygon>
            </wp:wrapTight>
            <wp:docPr id="5" name="Рисунок 5" descr="m1zoa9jVLtw.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1zoa9jVLtw.jpg"/>
                    <pic:cNvPicPr/>
                  </pic:nvPicPr>
                  <pic:blipFill>
                    <a:blip r:embed="rId5" cstate="print"/>
                    <a:stretch>
                      <a:fillRect/>
                    </a:stretch>
                  </pic:blipFill>
                  <pic:spPr>
                    <a:xfrm>
                      <a:off x="0" y="0"/>
                      <a:ext cx="5297805" cy="3692525"/>
                    </a:xfrm>
                    <a:prstGeom prst="rect">
                      <a:avLst/>
                    </a:prstGeom>
                    <a:solidFill>
                      <a:srgbClr val="FFFFFF">
                        <a:shade val="85000"/>
                      </a:srgbClr>
                    </a:solidFill>
                    <a:ln w="88900" cap="sq">
                      <a:solidFill>
                        <a:schemeClr val="accent2">
                          <a:lumMod val="40000"/>
                          <a:lumOff val="60000"/>
                        </a:schemeClr>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anchor>
        </w:drawing>
      </w:r>
    </w:p>
    <w:p w:rsidR="0039598B" w:rsidRDefault="0039598B" w:rsidP="0039598B">
      <w:pPr>
        <w:tabs>
          <w:tab w:val="left" w:pos="-284"/>
        </w:tabs>
        <w:spacing w:line="240" w:lineRule="auto"/>
        <w:ind w:left="-567"/>
        <w:rPr>
          <w:rFonts w:ascii="Times New Roman" w:hAnsi="Times New Roman" w:cs="Times New Roman"/>
          <w:b/>
          <w:sz w:val="28"/>
          <w:szCs w:val="28"/>
        </w:rPr>
      </w:pPr>
    </w:p>
    <w:p w:rsidR="0039598B" w:rsidRDefault="0039598B" w:rsidP="0039598B">
      <w:pPr>
        <w:tabs>
          <w:tab w:val="left" w:pos="-284"/>
        </w:tabs>
        <w:spacing w:line="240" w:lineRule="auto"/>
        <w:ind w:left="-567"/>
        <w:rPr>
          <w:rFonts w:ascii="Times New Roman" w:hAnsi="Times New Roman" w:cs="Times New Roman"/>
          <w:b/>
          <w:sz w:val="28"/>
          <w:szCs w:val="28"/>
        </w:rPr>
      </w:pPr>
    </w:p>
    <w:p w:rsidR="0039598B" w:rsidRDefault="0039598B" w:rsidP="0039598B">
      <w:pPr>
        <w:tabs>
          <w:tab w:val="left" w:pos="-284"/>
        </w:tabs>
        <w:spacing w:line="240" w:lineRule="auto"/>
        <w:ind w:left="-567"/>
        <w:rPr>
          <w:rFonts w:ascii="Times New Roman" w:hAnsi="Times New Roman" w:cs="Times New Roman"/>
          <w:b/>
          <w:sz w:val="28"/>
          <w:szCs w:val="28"/>
        </w:rPr>
      </w:pPr>
    </w:p>
    <w:p w:rsidR="0039598B" w:rsidRDefault="0039598B" w:rsidP="0039598B">
      <w:pPr>
        <w:tabs>
          <w:tab w:val="left" w:pos="-284"/>
        </w:tabs>
        <w:spacing w:line="240" w:lineRule="auto"/>
        <w:ind w:left="-567"/>
        <w:rPr>
          <w:rFonts w:ascii="Times New Roman" w:hAnsi="Times New Roman" w:cs="Times New Roman"/>
          <w:b/>
          <w:sz w:val="28"/>
          <w:szCs w:val="28"/>
        </w:rPr>
      </w:pPr>
    </w:p>
    <w:p w:rsidR="0039598B" w:rsidRDefault="0039598B" w:rsidP="0039598B">
      <w:pPr>
        <w:tabs>
          <w:tab w:val="left" w:pos="-284"/>
        </w:tabs>
        <w:spacing w:line="240" w:lineRule="auto"/>
        <w:ind w:left="-567"/>
        <w:rPr>
          <w:rFonts w:ascii="Times New Roman" w:hAnsi="Times New Roman" w:cs="Times New Roman"/>
          <w:b/>
          <w:sz w:val="28"/>
          <w:szCs w:val="28"/>
        </w:rPr>
      </w:pPr>
    </w:p>
    <w:p w:rsidR="0039598B" w:rsidRDefault="0039598B" w:rsidP="0039598B">
      <w:pPr>
        <w:tabs>
          <w:tab w:val="left" w:pos="-284"/>
        </w:tabs>
        <w:spacing w:line="240" w:lineRule="auto"/>
        <w:ind w:left="-567"/>
        <w:rPr>
          <w:rFonts w:ascii="Times New Roman" w:hAnsi="Times New Roman" w:cs="Times New Roman"/>
          <w:b/>
          <w:sz w:val="28"/>
          <w:szCs w:val="28"/>
        </w:rPr>
      </w:pPr>
    </w:p>
    <w:p w:rsidR="0039598B" w:rsidRPr="00855E9B" w:rsidRDefault="0039598B" w:rsidP="0039598B">
      <w:pPr>
        <w:tabs>
          <w:tab w:val="left" w:pos="-284"/>
        </w:tabs>
        <w:spacing w:after="0" w:line="240" w:lineRule="auto"/>
        <w:rPr>
          <w:rFonts w:ascii="Times New Roman" w:hAnsi="Times New Roman" w:cs="Times New Roman"/>
          <w:b/>
          <w:sz w:val="24"/>
          <w:szCs w:val="24"/>
        </w:rPr>
      </w:pPr>
    </w:p>
    <w:p w:rsidR="0039598B" w:rsidRDefault="0039598B" w:rsidP="0039598B">
      <w:pPr>
        <w:pStyle w:val="a4"/>
        <w:rPr>
          <w:b/>
          <w:sz w:val="24"/>
          <w:szCs w:val="24"/>
        </w:rPr>
      </w:pPr>
    </w:p>
    <w:p w:rsidR="0039598B" w:rsidRDefault="0039598B" w:rsidP="0039598B">
      <w:pPr>
        <w:pStyle w:val="a4"/>
        <w:rPr>
          <w:b/>
          <w:sz w:val="24"/>
          <w:szCs w:val="24"/>
        </w:rPr>
      </w:pPr>
    </w:p>
    <w:p w:rsidR="0039598B" w:rsidRDefault="0039598B" w:rsidP="0039598B">
      <w:pPr>
        <w:pStyle w:val="a4"/>
        <w:rPr>
          <w:b/>
          <w:sz w:val="24"/>
          <w:szCs w:val="24"/>
        </w:rPr>
      </w:pPr>
    </w:p>
    <w:p w:rsidR="0039598B" w:rsidRDefault="0039598B" w:rsidP="0039598B">
      <w:pPr>
        <w:pStyle w:val="a4"/>
        <w:rPr>
          <w:b/>
          <w:sz w:val="24"/>
          <w:szCs w:val="24"/>
        </w:rPr>
      </w:pPr>
    </w:p>
    <w:p w:rsidR="0039598B" w:rsidRDefault="0039598B" w:rsidP="0039598B">
      <w:pPr>
        <w:pStyle w:val="a4"/>
        <w:rPr>
          <w:b/>
          <w:sz w:val="24"/>
          <w:szCs w:val="24"/>
        </w:rPr>
      </w:pPr>
    </w:p>
    <w:p w:rsidR="0039598B" w:rsidRDefault="0039598B" w:rsidP="0039598B">
      <w:pPr>
        <w:pStyle w:val="a4"/>
        <w:rPr>
          <w:b/>
          <w:sz w:val="24"/>
          <w:szCs w:val="24"/>
        </w:rPr>
      </w:pPr>
    </w:p>
    <w:p w:rsidR="0039598B" w:rsidRDefault="0039598B" w:rsidP="0039598B">
      <w:pPr>
        <w:pStyle w:val="a4"/>
        <w:rPr>
          <w:b/>
          <w:sz w:val="24"/>
          <w:szCs w:val="24"/>
        </w:rPr>
      </w:pPr>
    </w:p>
    <w:p w:rsidR="0039598B" w:rsidRDefault="0039598B" w:rsidP="0039598B">
      <w:pPr>
        <w:pStyle w:val="a4"/>
        <w:rPr>
          <w:b/>
          <w:sz w:val="24"/>
          <w:szCs w:val="24"/>
        </w:rPr>
      </w:pPr>
    </w:p>
    <w:p w:rsidR="0039598B" w:rsidRDefault="0039598B" w:rsidP="0039598B">
      <w:pPr>
        <w:pStyle w:val="a4"/>
        <w:rPr>
          <w:b/>
          <w:noProof/>
          <w:sz w:val="24"/>
          <w:szCs w:val="24"/>
          <w:lang w:eastAsia="ru-RU"/>
        </w:rPr>
      </w:pPr>
    </w:p>
    <w:p w:rsidR="0039598B" w:rsidRDefault="0039598B" w:rsidP="0039598B">
      <w:pPr>
        <w:pStyle w:val="a4"/>
        <w:rPr>
          <w:b/>
          <w:noProof/>
          <w:sz w:val="24"/>
          <w:szCs w:val="24"/>
          <w:lang w:eastAsia="ru-RU"/>
        </w:rPr>
      </w:pPr>
      <w:r>
        <w:rPr>
          <w:b/>
          <w:noProof/>
          <w:sz w:val="24"/>
          <w:szCs w:val="24"/>
          <w:lang w:eastAsia="ru-RU"/>
        </w:rPr>
        <w:drawing>
          <wp:anchor distT="0" distB="0" distL="114300" distR="114300" simplePos="0" relativeHeight="251660288" behindDoc="1" locked="0" layoutInCell="1" allowOverlap="1">
            <wp:simplePos x="0" y="0"/>
            <wp:positionH relativeFrom="column">
              <wp:posOffset>261620</wp:posOffset>
            </wp:positionH>
            <wp:positionV relativeFrom="paragraph">
              <wp:posOffset>144145</wp:posOffset>
            </wp:positionV>
            <wp:extent cx="5295265" cy="4267200"/>
            <wp:effectExtent l="114300" t="76200" r="95885" b="76200"/>
            <wp:wrapTight wrapText="bothSides">
              <wp:wrapPolygon edited="0">
                <wp:start x="-466" y="-386"/>
                <wp:lineTo x="-466" y="21986"/>
                <wp:lineTo x="21913" y="21986"/>
                <wp:lineTo x="21991" y="21311"/>
                <wp:lineTo x="21991" y="1157"/>
                <wp:lineTo x="21913" y="-289"/>
                <wp:lineTo x="21913" y="-386"/>
                <wp:lineTo x="-466" y="-386"/>
              </wp:wrapPolygon>
            </wp:wrapTight>
            <wp:docPr id="11" name="Рисунок 13" descr="aQeSHb7LDs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QeSHb7LDs0.jpg"/>
                    <pic:cNvPicPr/>
                  </pic:nvPicPr>
                  <pic:blipFill>
                    <a:blip r:embed="rId6" cstate="print"/>
                    <a:stretch>
                      <a:fillRect/>
                    </a:stretch>
                  </pic:blipFill>
                  <pic:spPr>
                    <a:xfrm>
                      <a:off x="0" y="0"/>
                      <a:ext cx="5295265" cy="4267200"/>
                    </a:xfrm>
                    <a:prstGeom prst="rect">
                      <a:avLst/>
                    </a:prstGeom>
                    <a:solidFill>
                      <a:srgbClr val="FFFFFF">
                        <a:shade val="85000"/>
                      </a:srgbClr>
                    </a:solidFill>
                    <a:ln w="88900" cap="sq">
                      <a:solidFill>
                        <a:schemeClr val="accent2">
                          <a:lumMod val="40000"/>
                          <a:lumOff val="60000"/>
                        </a:schemeClr>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anchor>
        </w:drawing>
      </w:r>
    </w:p>
    <w:p w:rsidR="0039598B" w:rsidRDefault="0039598B" w:rsidP="0039598B">
      <w:pPr>
        <w:pStyle w:val="a4"/>
        <w:rPr>
          <w:b/>
          <w:noProof/>
          <w:sz w:val="24"/>
          <w:szCs w:val="24"/>
          <w:lang w:eastAsia="ru-RU"/>
        </w:rPr>
      </w:pPr>
    </w:p>
    <w:p w:rsidR="0039598B" w:rsidRDefault="0039598B" w:rsidP="0039598B">
      <w:pPr>
        <w:pStyle w:val="a4"/>
        <w:rPr>
          <w:b/>
          <w:noProof/>
          <w:sz w:val="24"/>
          <w:szCs w:val="24"/>
          <w:lang w:eastAsia="ru-RU"/>
        </w:rPr>
      </w:pPr>
    </w:p>
    <w:p w:rsidR="0039598B" w:rsidRDefault="0039598B" w:rsidP="0039598B">
      <w:pPr>
        <w:pStyle w:val="a4"/>
        <w:rPr>
          <w:b/>
          <w:noProof/>
          <w:sz w:val="24"/>
          <w:szCs w:val="24"/>
          <w:lang w:eastAsia="ru-RU"/>
        </w:rPr>
      </w:pPr>
    </w:p>
    <w:p w:rsidR="0039598B" w:rsidRDefault="0039598B" w:rsidP="0039598B">
      <w:pPr>
        <w:pStyle w:val="a4"/>
        <w:rPr>
          <w:b/>
          <w:noProof/>
          <w:sz w:val="24"/>
          <w:szCs w:val="24"/>
          <w:lang w:eastAsia="ru-RU"/>
        </w:rPr>
      </w:pPr>
    </w:p>
    <w:p w:rsidR="0039598B" w:rsidRDefault="0039598B" w:rsidP="0039598B">
      <w:pPr>
        <w:pStyle w:val="a4"/>
        <w:rPr>
          <w:b/>
          <w:sz w:val="24"/>
          <w:szCs w:val="24"/>
        </w:rPr>
      </w:pPr>
    </w:p>
    <w:p w:rsidR="0039598B" w:rsidRDefault="0039598B" w:rsidP="0039598B">
      <w:pPr>
        <w:pStyle w:val="a4"/>
        <w:rPr>
          <w:b/>
          <w:sz w:val="24"/>
          <w:szCs w:val="24"/>
        </w:rPr>
      </w:pPr>
    </w:p>
    <w:p w:rsidR="0039598B" w:rsidRDefault="0039598B" w:rsidP="0039598B">
      <w:pPr>
        <w:pStyle w:val="a4"/>
        <w:rPr>
          <w:b/>
          <w:sz w:val="24"/>
          <w:szCs w:val="24"/>
        </w:rPr>
      </w:pPr>
    </w:p>
    <w:p w:rsidR="0039598B" w:rsidRDefault="0039598B" w:rsidP="0039598B">
      <w:pPr>
        <w:pStyle w:val="a4"/>
        <w:rPr>
          <w:b/>
          <w:sz w:val="24"/>
          <w:szCs w:val="24"/>
        </w:rPr>
      </w:pPr>
    </w:p>
    <w:p w:rsidR="0039598B" w:rsidRDefault="0039598B" w:rsidP="0039598B">
      <w:pPr>
        <w:pStyle w:val="a4"/>
        <w:rPr>
          <w:b/>
          <w:sz w:val="24"/>
          <w:szCs w:val="24"/>
        </w:rPr>
      </w:pPr>
    </w:p>
    <w:p w:rsidR="0039598B" w:rsidRDefault="0039598B" w:rsidP="0039598B">
      <w:pPr>
        <w:pStyle w:val="a4"/>
        <w:rPr>
          <w:b/>
          <w:sz w:val="24"/>
          <w:szCs w:val="24"/>
        </w:rPr>
      </w:pPr>
    </w:p>
    <w:p w:rsidR="0039598B" w:rsidRDefault="0039598B" w:rsidP="0039598B">
      <w:pPr>
        <w:pStyle w:val="a4"/>
        <w:rPr>
          <w:b/>
          <w:sz w:val="24"/>
          <w:szCs w:val="24"/>
        </w:rPr>
      </w:pPr>
    </w:p>
    <w:p w:rsidR="0039598B" w:rsidRDefault="0039598B" w:rsidP="0039598B">
      <w:pPr>
        <w:pStyle w:val="a4"/>
        <w:rPr>
          <w:b/>
          <w:sz w:val="24"/>
          <w:szCs w:val="24"/>
        </w:rPr>
      </w:pPr>
    </w:p>
    <w:p w:rsidR="0039598B" w:rsidRDefault="0039598B" w:rsidP="0039598B">
      <w:pPr>
        <w:pStyle w:val="a4"/>
        <w:rPr>
          <w:b/>
          <w:sz w:val="24"/>
          <w:szCs w:val="24"/>
        </w:rPr>
      </w:pPr>
    </w:p>
    <w:p w:rsidR="0039598B" w:rsidRDefault="0039598B" w:rsidP="0039598B">
      <w:pPr>
        <w:pStyle w:val="a4"/>
        <w:rPr>
          <w:b/>
          <w:sz w:val="24"/>
          <w:szCs w:val="24"/>
        </w:rPr>
      </w:pPr>
    </w:p>
    <w:p w:rsidR="0039598B" w:rsidRDefault="0039598B" w:rsidP="0039598B">
      <w:pPr>
        <w:pStyle w:val="a4"/>
        <w:rPr>
          <w:b/>
          <w:sz w:val="24"/>
          <w:szCs w:val="24"/>
        </w:rPr>
      </w:pPr>
    </w:p>
    <w:p w:rsidR="0039598B" w:rsidRDefault="0039598B" w:rsidP="0039598B">
      <w:pPr>
        <w:pStyle w:val="a4"/>
        <w:rPr>
          <w:b/>
          <w:sz w:val="24"/>
          <w:szCs w:val="24"/>
        </w:rPr>
      </w:pPr>
    </w:p>
    <w:p w:rsidR="0039598B" w:rsidRDefault="0039598B" w:rsidP="0039598B">
      <w:pPr>
        <w:pStyle w:val="a4"/>
        <w:rPr>
          <w:b/>
          <w:sz w:val="24"/>
          <w:szCs w:val="24"/>
        </w:rPr>
      </w:pPr>
    </w:p>
    <w:p w:rsidR="0039598B" w:rsidRDefault="0039598B" w:rsidP="0039598B">
      <w:pPr>
        <w:pStyle w:val="a4"/>
        <w:rPr>
          <w:b/>
          <w:sz w:val="24"/>
          <w:szCs w:val="24"/>
        </w:rPr>
      </w:pPr>
    </w:p>
    <w:p w:rsidR="0039598B" w:rsidRDefault="0039598B" w:rsidP="0039598B">
      <w:pPr>
        <w:pStyle w:val="a4"/>
        <w:rPr>
          <w:b/>
          <w:sz w:val="24"/>
          <w:szCs w:val="24"/>
        </w:rPr>
      </w:pPr>
    </w:p>
    <w:p w:rsidR="0039598B" w:rsidRDefault="0039598B" w:rsidP="0039598B">
      <w:pPr>
        <w:pStyle w:val="a4"/>
        <w:rPr>
          <w:b/>
          <w:sz w:val="24"/>
          <w:szCs w:val="24"/>
        </w:rPr>
      </w:pPr>
    </w:p>
    <w:p w:rsidR="0039598B" w:rsidRDefault="0039598B" w:rsidP="0039598B">
      <w:pPr>
        <w:pStyle w:val="a4"/>
        <w:rPr>
          <w:b/>
          <w:sz w:val="24"/>
          <w:szCs w:val="24"/>
        </w:rPr>
      </w:pPr>
    </w:p>
    <w:p w:rsidR="0039598B" w:rsidRDefault="0039598B" w:rsidP="0039598B">
      <w:pPr>
        <w:pStyle w:val="a4"/>
        <w:rPr>
          <w:b/>
          <w:sz w:val="24"/>
          <w:szCs w:val="24"/>
        </w:rPr>
      </w:pPr>
    </w:p>
    <w:p w:rsidR="0039598B" w:rsidRDefault="0039598B" w:rsidP="0039598B">
      <w:pPr>
        <w:pStyle w:val="a4"/>
        <w:rPr>
          <w:b/>
          <w:sz w:val="24"/>
          <w:szCs w:val="24"/>
        </w:rPr>
      </w:pPr>
    </w:p>
    <w:p w:rsidR="005A5231" w:rsidRDefault="005A5231" w:rsidP="0039598B">
      <w:pPr>
        <w:jc w:val="center"/>
        <w:rPr>
          <w:rFonts w:ascii="Times New Roman" w:hAnsi="Times New Roman" w:cs="Times New Roman"/>
          <w:b/>
          <w:sz w:val="28"/>
          <w:szCs w:val="28"/>
        </w:rPr>
      </w:pPr>
    </w:p>
    <w:p w:rsidR="005A5231" w:rsidRDefault="005A5231" w:rsidP="0039598B">
      <w:pPr>
        <w:jc w:val="center"/>
        <w:rPr>
          <w:rFonts w:ascii="Times New Roman" w:hAnsi="Times New Roman" w:cs="Times New Roman"/>
          <w:b/>
          <w:sz w:val="28"/>
          <w:szCs w:val="28"/>
        </w:rPr>
      </w:pPr>
    </w:p>
    <w:p w:rsidR="005A5231" w:rsidRDefault="005A5231" w:rsidP="0039598B">
      <w:pPr>
        <w:jc w:val="center"/>
        <w:rPr>
          <w:rFonts w:ascii="Times New Roman" w:hAnsi="Times New Roman" w:cs="Times New Roman"/>
          <w:b/>
          <w:sz w:val="28"/>
          <w:szCs w:val="28"/>
        </w:rPr>
      </w:pPr>
    </w:p>
    <w:p w:rsidR="0039598B" w:rsidRPr="002412B7" w:rsidRDefault="0039598B" w:rsidP="0039598B">
      <w:pPr>
        <w:jc w:val="center"/>
        <w:rPr>
          <w:rFonts w:ascii="Times New Roman" w:hAnsi="Times New Roman" w:cs="Times New Roman"/>
          <w:b/>
          <w:sz w:val="28"/>
          <w:szCs w:val="28"/>
        </w:rPr>
      </w:pPr>
      <w:r w:rsidRPr="002412B7">
        <w:rPr>
          <w:rFonts w:ascii="Times New Roman" w:hAnsi="Times New Roman" w:cs="Times New Roman"/>
          <w:b/>
          <w:sz w:val="28"/>
          <w:szCs w:val="28"/>
        </w:rPr>
        <w:t>«На приеме у ветеринара»</w:t>
      </w:r>
    </w:p>
    <w:p w:rsidR="0039598B" w:rsidRDefault="0039598B" w:rsidP="0039598B">
      <w:pPr>
        <w:jc w:val="center"/>
        <w:rPr>
          <w:rFonts w:ascii="Times New Roman" w:hAnsi="Times New Roman" w:cs="Times New Roman"/>
          <w:sz w:val="56"/>
          <w:szCs w:val="56"/>
        </w:rPr>
      </w:pPr>
      <w:r>
        <w:rPr>
          <w:rFonts w:ascii="Times New Roman" w:hAnsi="Times New Roman" w:cs="Times New Roman"/>
          <w:noProof/>
          <w:sz w:val="56"/>
          <w:szCs w:val="56"/>
        </w:rPr>
        <w:drawing>
          <wp:inline distT="0" distB="0" distL="0" distR="0">
            <wp:extent cx="3702050" cy="2776537"/>
            <wp:effectExtent l="19050" t="0" r="0" b="0"/>
            <wp:docPr id="3" name="Рисунок 21" descr="C:\Users\Андрей\Desktop\игры профессии\IMG_00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C:\Users\Андрей\Desktop\игры профессии\IMG_0002.jpg"/>
                    <pic:cNvPicPr>
                      <a:picLocks noChangeAspect="1" noChangeArrowheads="1"/>
                    </pic:cNvPicPr>
                  </pic:nvPicPr>
                  <pic:blipFill>
                    <a:blip r:embed="rId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3699944" cy="2774957"/>
                    </a:xfrm>
                    <a:prstGeom prst="rect">
                      <a:avLst/>
                    </a:prstGeom>
                    <a:noFill/>
                    <a:ln>
                      <a:noFill/>
                    </a:ln>
                  </pic:spPr>
                </pic:pic>
              </a:graphicData>
            </a:graphic>
          </wp:inline>
        </w:drawing>
      </w:r>
    </w:p>
    <w:p w:rsidR="0039598B" w:rsidRPr="005A5231" w:rsidRDefault="0039598B" w:rsidP="0039598B">
      <w:pPr>
        <w:spacing w:after="0"/>
        <w:ind w:left="-284"/>
        <w:rPr>
          <w:rFonts w:ascii="Times New Roman" w:hAnsi="Times New Roman" w:cs="Times New Roman"/>
          <w:sz w:val="28"/>
          <w:szCs w:val="28"/>
        </w:rPr>
      </w:pPr>
      <w:r w:rsidRPr="005A5231">
        <w:rPr>
          <w:rFonts w:ascii="Times New Roman" w:hAnsi="Times New Roman" w:cs="Times New Roman"/>
          <w:b/>
          <w:sz w:val="28"/>
          <w:szCs w:val="28"/>
        </w:rPr>
        <w:t>Цель:</w:t>
      </w:r>
      <w:r w:rsidR="0081673B">
        <w:rPr>
          <w:rFonts w:ascii="Times New Roman" w:hAnsi="Times New Roman" w:cs="Times New Roman"/>
          <w:b/>
          <w:sz w:val="28"/>
          <w:szCs w:val="28"/>
        </w:rPr>
        <w:t xml:space="preserve"> </w:t>
      </w:r>
      <w:r w:rsidRPr="005A5231">
        <w:rPr>
          <w:rFonts w:ascii="Times New Roman" w:hAnsi="Times New Roman" w:cs="Times New Roman"/>
          <w:sz w:val="28"/>
          <w:szCs w:val="28"/>
        </w:rPr>
        <w:t>формировать представление о профессии ветеринара, упражнять в словообразовании</w:t>
      </w:r>
    </w:p>
    <w:p w:rsidR="0039598B" w:rsidRPr="005A5231" w:rsidRDefault="0039598B" w:rsidP="0039598B">
      <w:pPr>
        <w:pStyle w:val="a3"/>
        <w:widowControl/>
        <w:numPr>
          <w:ilvl w:val="0"/>
          <w:numId w:val="2"/>
        </w:numPr>
        <w:autoSpaceDE/>
        <w:autoSpaceDN/>
        <w:spacing w:line="276" w:lineRule="auto"/>
        <w:contextualSpacing/>
        <w:rPr>
          <w:sz w:val="28"/>
          <w:szCs w:val="28"/>
        </w:rPr>
      </w:pPr>
      <w:r w:rsidRPr="005A5231">
        <w:rPr>
          <w:sz w:val="28"/>
          <w:szCs w:val="28"/>
        </w:rPr>
        <w:t xml:space="preserve">продолжать знакомить детей с доктором, который лечит животных </w:t>
      </w:r>
      <w:proofErr w:type="gramStart"/>
      <w:r w:rsidRPr="005A5231">
        <w:rPr>
          <w:sz w:val="28"/>
          <w:szCs w:val="28"/>
        </w:rPr>
        <w:t>–в</w:t>
      </w:r>
      <w:proofErr w:type="gramEnd"/>
      <w:r w:rsidRPr="005A5231">
        <w:rPr>
          <w:sz w:val="28"/>
          <w:szCs w:val="28"/>
        </w:rPr>
        <w:t>етеринаром;</w:t>
      </w:r>
    </w:p>
    <w:p w:rsidR="0039598B" w:rsidRPr="005A5231" w:rsidRDefault="0039598B" w:rsidP="0039598B">
      <w:pPr>
        <w:pStyle w:val="a3"/>
        <w:widowControl/>
        <w:numPr>
          <w:ilvl w:val="0"/>
          <w:numId w:val="2"/>
        </w:numPr>
        <w:autoSpaceDE/>
        <w:autoSpaceDN/>
        <w:spacing w:line="276" w:lineRule="auto"/>
        <w:contextualSpacing/>
        <w:rPr>
          <w:sz w:val="28"/>
          <w:szCs w:val="28"/>
        </w:rPr>
      </w:pPr>
      <w:proofErr w:type="gramStart"/>
      <w:r w:rsidRPr="005A5231">
        <w:rPr>
          <w:sz w:val="28"/>
          <w:szCs w:val="28"/>
        </w:rPr>
        <w:t>упражнять в подборе притяжательных прилагательных, отвечать на вопрос чей, чье, чья?;</w:t>
      </w:r>
      <w:proofErr w:type="gramEnd"/>
    </w:p>
    <w:p w:rsidR="0039598B" w:rsidRPr="005A5231" w:rsidRDefault="0039598B" w:rsidP="0039598B">
      <w:pPr>
        <w:pStyle w:val="a3"/>
        <w:widowControl/>
        <w:numPr>
          <w:ilvl w:val="0"/>
          <w:numId w:val="2"/>
        </w:numPr>
        <w:autoSpaceDE/>
        <w:autoSpaceDN/>
        <w:spacing w:line="276" w:lineRule="auto"/>
        <w:contextualSpacing/>
        <w:rPr>
          <w:sz w:val="28"/>
          <w:szCs w:val="28"/>
        </w:rPr>
      </w:pPr>
      <w:r w:rsidRPr="005A5231">
        <w:rPr>
          <w:sz w:val="28"/>
          <w:szCs w:val="28"/>
        </w:rPr>
        <w:t>упражнять в согласовании прилагательных с существительным в роде, числе (лисий хвост, лисье ухо, лисья мордочка)</w:t>
      </w:r>
    </w:p>
    <w:p w:rsidR="0039598B" w:rsidRPr="005A5231" w:rsidRDefault="0039598B" w:rsidP="0039598B">
      <w:pPr>
        <w:spacing w:after="0"/>
        <w:ind w:left="-284"/>
        <w:rPr>
          <w:rFonts w:ascii="Times New Roman" w:hAnsi="Times New Roman" w:cs="Times New Roman"/>
          <w:sz w:val="28"/>
          <w:szCs w:val="28"/>
        </w:rPr>
      </w:pPr>
      <w:proofErr w:type="spellStart"/>
      <w:r w:rsidRPr="005A5231">
        <w:rPr>
          <w:rFonts w:ascii="Times New Roman" w:hAnsi="Times New Roman" w:cs="Times New Roman"/>
          <w:b/>
          <w:sz w:val="28"/>
          <w:szCs w:val="28"/>
        </w:rPr>
        <w:t>Материал</w:t>
      </w:r>
      <w:proofErr w:type="gramStart"/>
      <w:r w:rsidRPr="005A5231">
        <w:rPr>
          <w:rFonts w:ascii="Times New Roman" w:hAnsi="Times New Roman" w:cs="Times New Roman"/>
          <w:b/>
          <w:sz w:val="28"/>
          <w:szCs w:val="28"/>
        </w:rPr>
        <w:t>:</w:t>
      </w:r>
      <w:r w:rsidRPr="005A5231">
        <w:rPr>
          <w:rFonts w:ascii="Times New Roman" w:hAnsi="Times New Roman" w:cs="Times New Roman"/>
          <w:sz w:val="28"/>
          <w:szCs w:val="28"/>
        </w:rPr>
        <w:t>р</w:t>
      </w:r>
      <w:proofErr w:type="gramEnd"/>
      <w:r w:rsidRPr="005A5231">
        <w:rPr>
          <w:rFonts w:ascii="Times New Roman" w:hAnsi="Times New Roman" w:cs="Times New Roman"/>
          <w:sz w:val="28"/>
          <w:szCs w:val="28"/>
        </w:rPr>
        <w:t>аспечатанная</w:t>
      </w:r>
      <w:proofErr w:type="spellEnd"/>
      <w:r w:rsidRPr="005A5231">
        <w:rPr>
          <w:rFonts w:ascii="Times New Roman" w:hAnsi="Times New Roman" w:cs="Times New Roman"/>
          <w:sz w:val="28"/>
          <w:szCs w:val="28"/>
        </w:rPr>
        <w:t xml:space="preserve"> карта А-4 с кабинетом ветеринара, , 24 карточки с животными.</w:t>
      </w:r>
    </w:p>
    <w:p w:rsidR="0039598B" w:rsidRPr="005A5231" w:rsidRDefault="0039598B" w:rsidP="0039598B">
      <w:pPr>
        <w:spacing w:after="0"/>
        <w:ind w:left="-284"/>
        <w:rPr>
          <w:rFonts w:ascii="Times New Roman" w:hAnsi="Times New Roman" w:cs="Times New Roman"/>
          <w:sz w:val="28"/>
          <w:szCs w:val="28"/>
        </w:rPr>
      </w:pPr>
      <w:r w:rsidRPr="005A5231">
        <w:rPr>
          <w:rFonts w:ascii="Times New Roman" w:hAnsi="Times New Roman" w:cs="Times New Roman"/>
          <w:b/>
          <w:sz w:val="28"/>
          <w:szCs w:val="28"/>
        </w:rPr>
        <w:t xml:space="preserve">Ход </w:t>
      </w:r>
      <w:proofErr w:type="spellStart"/>
      <w:r w:rsidRPr="005A5231">
        <w:rPr>
          <w:rFonts w:ascii="Times New Roman" w:hAnsi="Times New Roman" w:cs="Times New Roman"/>
          <w:b/>
          <w:sz w:val="28"/>
          <w:szCs w:val="28"/>
        </w:rPr>
        <w:t>игры</w:t>
      </w:r>
      <w:proofErr w:type="gramStart"/>
      <w:r w:rsidRPr="005A5231">
        <w:rPr>
          <w:rFonts w:ascii="Times New Roman" w:hAnsi="Times New Roman" w:cs="Times New Roman"/>
          <w:b/>
          <w:sz w:val="28"/>
          <w:szCs w:val="28"/>
        </w:rPr>
        <w:t>:</w:t>
      </w:r>
      <w:r w:rsidRPr="005A5231">
        <w:rPr>
          <w:rFonts w:ascii="Times New Roman" w:hAnsi="Times New Roman" w:cs="Times New Roman"/>
          <w:sz w:val="28"/>
          <w:szCs w:val="28"/>
        </w:rPr>
        <w:t>П</w:t>
      </w:r>
      <w:proofErr w:type="gramEnd"/>
      <w:r w:rsidRPr="005A5231">
        <w:rPr>
          <w:rFonts w:ascii="Times New Roman" w:hAnsi="Times New Roman" w:cs="Times New Roman"/>
          <w:sz w:val="28"/>
          <w:szCs w:val="28"/>
        </w:rPr>
        <w:t>окажите</w:t>
      </w:r>
      <w:proofErr w:type="spellEnd"/>
      <w:r w:rsidRPr="005A5231">
        <w:rPr>
          <w:rFonts w:ascii="Times New Roman" w:hAnsi="Times New Roman" w:cs="Times New Roman"/>
          <w:sz w:val="28"/>
          <w:szCs w:val="28"/>
        </w:rPr>
        <w:t xml:space="preserve"> ребенку несколько карточек. Пусть ребенок назовет, кто на них изображен (напр. крокодил, корова, черепаха). Спросите, как можно назвать их всех одним словом. Затем сообщите, что животные заболели. Задайте вопрос «Как называют человека, который лечит животных?». «Водите» пациентов на приём по очереди (помещая карточку с животным в кабинет ветеринара).</w:t>
      </w:r>
    </w:p>
    <w:p w:rsidR="0039598B" w:rsidRPr="005A5231" w:rsidRDefault="0039598B" w:rsidP="0039598B">
      <w:pPr>
        <w:spacing w:after="0" w:line="360" w:lineRule="auto"/>
        <w:rPr>
          <w:rFonts w:ascii="Times New Roman" w:hAnsi="Times New Roman" w:cs="Times New Roman"/>
          <w:sz w:val="28"/>
          <w:szCs w:val="28"/>
        </w:rPr>
      </w:pPr>
      <w:r w:rsidRPr="005A5231">
        <w:rPr>
          <w:rFonts w:ascii="Times New Roman" w:hAnsi="Times New Roman" w:cs="Times New Roman"/>
          <w:sz w:val="28"/>
          <w:szCs w:val="28"/>
        </w:rPr>
        <w:t xml:space="preserve">        Кого мы привели на приём к ветеринару? (собаку)</w:t>
      </w:r>
    </w:p>
    <w:p w:rsidR="0039598B" w:rsidRPr="005A5231" w:rsidRDefault="0039598B" w:rsidP="0039598B">
      <w:pPr>
        <w:spacing w:after="0" w:line="360" w:lineRule="auto"/>
        <w:rPr>
          <w:rFonts w:ascii="Times New Roman" w:hAnsi="Times New Roman" w:cs="Times New Roman"/>
          <w:sz w:val="28"/>
          <w:szCs w:val="28"/>
        </w:rPr>
      </w:pPr>
      <w:r w:rsidRPr="005A5231">
        <w:rPr>
          <w:rFonts w:ascii="Times New Roman" w:hAnsi="Times New Roman" w:cs="Times New Roman"/>
          <w:sz w:val="28"/>
          <w:szCs w:val="28"/>
        </w:rPr>
        <w:t xml:space="preserve">        У собаки болят: лапа, ухо и нос (показываем на картинке)</w:t>
      </w:r>
    </w:p>
    <w:p w:rsidR="0039598B" w:rsidRPr="005A5231" w:rsidRDefault="0039598B" w:rsidP="0039598B">
      <w:pPr>
        <w:spacing w:after="0" w:line="360" w:lineRule="auto"/>
        <w:rPr>
          <w:rFonts w:ascii="Times New Roman" w:hAnsi="Times New Roman" w:cs="Times New Roman"/>
          <w:sz w:val="28"/>
          <w:szCs w:val="28"/>
        </w:rPr>
      </w:pPr>
      <w:r w:rsidRPr="005A5231">
        <w:rPr>
          <w:rFonts w:ascii="Times New Roman" w:hAnsi="Times New Roman" w:cs="Times New Roman"/>
          <w:sz w:val="28"/>
          <w:szCs w:val="28"/>
        </w:rPr>
        <w:t xml:space="preserve">        Ветеринар вылечил собаке лапу. Чью лапу вылечил доктор? (собачью)</w:t>
      </w:r>
    </w:p>
    <w:p w:rsidR="0039598B" w:rsidRPr="005A5231" w:rsidRDefault="0039598B" w:rsidP="0039598B">
      <w:pPr>
        <w:spacing w:after="0" w:line="360" w:lineRule="auto"/>
        <w:rPr>
          <w:rFonts w:ascii="Times New Roman" w:hAnsi="Times New Roman" w:cs="Times New Roman"/>
          <w:b/>
          <w:sz w:val="28"/>
          <w:szCs w:val="28"/>
        </w:rPr>
      </w:pPr>
      <w:r w:rsidRPr="005A5231">
        <w:rPr>
          <w:rFonts w:ascii="Times New Roman" w:hAnsi="Times New Roman" w:cs="Times New Roman"/>
          <w:sz w:val="28"/>
          <w:szCs w:val="28"/>
        </w:rPr>
        <w:t xml:space="preserve">        Ветеринар вылечил собаке ухо. Чьё ухо? (собачье) и т.д</w:t>
      </w:r>
      <w:r w:rsidRPr="005A5231">
        <w:rPr>
          <w:rFonts w:ascii="Times New Roman" w:hAnsi="Times New Roman" w:cs="Times New Roman"/>
          <w:b/>
          <w:sz w:val="28"/>
          <w:szCs w:val="28"/>
        </w:rPr>
        <w:t>.</w:t>
      </w:r>
    </w:p>
    <w:p w:rsidR="005A5231" w:rsidRDefault="005A5231" w:rsidP="0039598B">
      <w:pPr>
        <w:jc w:val="center"/>
        <w:rPr>
          <w:rFonts w:ascii="Times New Roman" w:hAnsi="Times New Roman" w:cs="Times New Roman"/>
          <w:b/>
          <w:sz w:val="28"/>
          <w:szCs w:val="28"/>
        </w:rPr>
      </w:pPr>
    </w:p>
    <w:p w:rsidR="005A5231" w:rsidRDefault="005A5231" w:rsidP="0039598B">
      <w:pPr>
        <w:jc w:val="center"/>
        <w:rPr>
          <w:rFonts w:ascii="Times New Roman" w:hAnsi="Times New Roman" w:cs="Times New Roman"/>
          <w:b/>
          <w:sz w:val="28"/>
          <w:szCs w:val="28"/>
        </w:rPr>
      </w:pPr>
    </w:p>
    <w:p w:rsidR="005A5231" w:rsidRDefault="005A5231" w:rsidP="0039598B">
      <w:pPr>
        <w:jc w:val="center"/>
        <w:rPr>
          <w:rFonts w:ascii="Times New Roman" w:hAnsi="Times New Roman" w:cs="Times New Roman"/>
          <w:b/>
          <w:sz w:val="28"/>
          <w:szCs w:val="28"/>
        </w:rPr>
      </w:pPr>
    </w:p>
    <w:p w:rsidR="0039598B" w:rsidRPr="005A5231" w:rsidRDefault="0039598B" w:rsidP="0039598B">
      <w:pPr>
        <w:jc w:val="center"/>
        <w:rPr>
          <w:rFonts w:ascii="Times New Roman" w:hAnsi="Times New Roman" w:cs="Times New Roman"/>
          <w:b/>
          <w:sz w:val="28"/>
          <w:szCs w:val="28"/>
        </w:rPr>
      </w:pPr>
      <w:r w:rsidRPr="005A5231">
        <w:rPr>
          <w:rFonts w:ascii="Times New Roman" w:hAnsi="Times New Roman" w:cs="Times New Roman"/>
          <w:b/>
          <w:sz w:val="28"/>
          <w:szCs w:val="28"/>
        </w:rPr>
        <w:t>«Скорая помощь»</w:t>
      </w:r>
    </w:p>
    <w:p w:rsidR="0039598B" w:rsidRDefault="0039598B" w:rsidP="0039598B">
      <w:pPr>
        <w:jc w:val="center"/>
        <w:rPr>
          <w:rFonts w:ascii="Times New Roman" w:hAnsi="Times New Roman" w:cs="Times New Roman"/>
          <w:sz w:val="56"/>
          <w:szCs w:val="56"/>
        </w:rPr>
      </w:pPr>
      <w:r>
        <w:rPr>
          <w:rFonts w:ascii="Times New Roman" w:hAnsi="Times New Roman" w:cs="Times New Roman"/>
          <w:noProof/>
          <w:sz w:val="56"/>
          <w:szCs w:val="56"/>
        </w:rPr>
        <w:drawing>
          <wp:inline distT="0" distB="0" distL="0" distR="0">
            <wp:extent cx="3181350" cy="2028825"/>
            <wp:effectExtent l="19050" t="0" r="0" b="0"/>
            <wp:docPr id="8" name="Рисунок 22" descr="C:\Users\Андрей\Desktop\игры профессии\IMG_000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C:\Users\Андрей\Desktop\игры профессии\IMG_0005.jpg"/>
                    <pic:cNvPicPr>
                      <a:picLocks noChangeAspect="1" noChangeArrowheads="1"/>
                    </pic:cNvPicPr>
                  </pic:nvPicPr>
                  <pic:blipFill>
                    <a:blip r:embed="rId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3182350" cy="2029463"/>
                    </a:xfrm>
                    <a:prstGeom prst="rect">
                      <a:avLst/>
                    </a:prstGeom>
                    <a:noFill/>
                    <a:ln>
                      <a:noFill/>
                    </a:ln>
                  </pic:spPr>
                </pic:pic>
              </a:graphicData>
            </a:graphic>
          </wp:inline>
        </w:drawing>
      </w:r>
    </w:p>
    <w:p w:rsidR="0039598B" w:rsidRPr="005A5231" w:rsidRDefault="0039598B" w:rsidP="0039598B">
      <w:pPr>
        <w:spacing w:after="0"/>
        <w:rPr>
          <w:rFonts w:ascii="Times New Roman" w:hAnsi="Times New Roman" w:cs="Times New Roman"/>
          <w:sz w:val="28"/>
          <w:szCs w:val="28"/>
        </w:rPr>
      </w:pPr>
      <w:r w:rsidRPr="005A5231">
        <w:rPr>
          <w:rFonts w:ascii="Times New Roman" w:hAnsi="Times New Roman" w:cs="Times New Roman"/>
          <w:b/>
          <w:sz w:val="28"/>
          <w:szCs w:val="28"/>
        </w:rPr>
        <w:t>Цель:</w:t>
      </w:r>
      <w:r w:rsidR="0081673B">
        <w:rPr>
          <w:rFonts w:ascii="Times New Roman" w:hAnsi="Times New Roman" w:cs="Times New Roman"/>
          <w:b/>
          <w:sz w:val="28"/>
          <w:szCs w:val="28"/>
        </w:rPr>
        <w:t xml:space="preserve"> </w:t>
      </w:r>
      <w:r w:rsidRPr="005A5231">
        <w:rPr>
          <w:rFonts w:ascii="Times New Roman" w:hAnsi="Times New Roman" w:cs="Times New Roman"/>
          <w:sz w:val="28"/>
          <w:szCs w:val="28"/>
        </w:rPr>
        <w:t>формировать представление о профессии ветеринара, упражнять в словообразовании</w:t>
      </w:r>
    </w:p>
    <w:p w:rsidR="0039598B" w:rsidRPr="005A5231" w:rsidRDefault="0039598B" w:rsidP="0039598B">
      <w:pPr>
        <w:pStyle w:val="a3"/>
        <w:widowControl/>
        <w:numPr>
          <w:ilvl w:val="0"/>
          <w:numId w:val="1"/>
        </w:numPr>
        <w:autoSpaceDE/>
        <w:autoSpaceDN/>
        <w:spacing w:line="276" w:lineRule="auto"/>
        <w:ind w:left="0" w:firstLine="0"/>
        <w:contextualSpacing/>
        <w:rPr>
          <w:sz w:val="28"/>
          <w:szCs w:val="28"/>
        </w:rPr>
      </w:pPr>
      <w:r w:rsidRPr="005A5231">
        <w:rPr>
          <w:sz w:val="28"/>
          <w:szCs w:val="28"/>
        </w:rPr>
        <w:t xml:space="preserve">продолжать знакомить детей с доктором, который лечит животных </w:t>
      </w:r>
      <w:proofErr w:type="gramStart"/>
      <w:r w:rsidRPr="005A5231">
        <w:rPr>
          <w:sz w:val="28"/>
          <w:szCs w:val="28"/>
        </w:rPr>
        <w:t>–в</w:t>
      </w:r>
      <w:proofErr w:type="gramEnd"/>
      <w:r w:rsidRPr="005A5231">
        <w:rPr>
          <w:sz w:val="28"/>
          <w:szCs w:val="28"/>
        </w:rPr>
        <w:t>етеринаром;</w:t>
      </w:r>
    </w:p>
    <w:p w:rsidR="0039598B" w:rsidRPr="005A5231" w:rsidRDefault="0039598B" w:rsidP="0039598B">
      <w:pPr>
        <w:pStyle w:val="a3"/>
        <w:widowControl/>
        <w:numPr>
          <w:ilvl w:val="0"/>
          <w:numId w:val="1"/>
        </w:numPr>
        <w:autoSpaceDE/>
        <w:autoSpaceDN/>
        <w:spacing w:line="276" w:lineRule="auto"/>
        <w:ind w:left="0" w:firstLine="0"/>
        <w:contextualSpacing/>
        <w:rPr>
          <w:sz w:val="28"/>
          <w:szCs w:val="28"/>
        </w:rPr>
      </w:pPr>
      <w:r w:rsidRPr="005A5231">
        <w:rPr>
          <w:sz w:val="28"/>
          <w:szCs w:val="28"/>
        </w:rPr>
        <w:t>упражнять в согласовании глаголов с существительным в единственном числе родительном падеже (скорая помощь везет кошку, собаку, черепаху,  корову и т.д.)</w:t>
      </w:r>
    </w:p>
    <w:p w:rsidR="0039598B" w:rsidRPr="005A5231" w:rsidRDefault="0039598B" w:rsidP="0039598B">
      <w:pPr>
        <w:pStyle w:val="a3"/>
        <w:ind w:left="0"/>
        <w:rPr>
          <w:b/>
          <w:sz w:val="28"/>
          <w:szCs w:val="28"/>
        </w:rPr>
      </w:pPr>
      <w:r w:rsidRPr="005A5231">
        <w:rPr>
          <w:b/>
          <w:sz w:val="28"/>
          <w:szCs w:val="28"/>
        </w:rPr>
        <w:t>Материал</w:t>
      </w:r>
      <w:r w:rsidRPr="005A5231">
        <w:rPr>
          <w:sz w:val="28"/>
          <w:szCs w:val="28"/>
        </w:rPr>
        <w:t>: машина скорой помощи, фигурки животных. Все предметы выполнены из фетра</w:t>
      </w:r>
      <w:r w:rsidRPr="005A5231">
        <w:rPr>
          <w:b/>
          <w:sz w:val="28"/>
          <w:szCs w:val="28"/>
        </w:rPr>
        <w:t>.</w:t>
      </w:r>
    </w:p>
    <w:p w:rsidR="0039598B" w:rsidRPr="005A5231" w:rsidRDefault="0039598B" w:rsidP="0039598B">
      <w:pPr>
        <w:pStyle w:val="a3"/>
        <w:ind w:left="0"/>
        <w:rPr>
          <w:sz w:val="28"/>
          <w:szCs w:val="28"/>
        </w:rPr>
      </w:pPr>
      <w:r w:rsidRPr="005A5231">
        <w:rPr>
          <w:b/>
          <w:sz w:val="28"/>
          <w:szCs w:val="28"/>
        </w:rPr>
        <w:t xml:space="preserve">Ход игры: </w:t>
      </w:r>
      <w:r w:rsidRPr="005A5231">
        <w:rPr>
          <w:sz w:val="28"/>
          <w:szCs w:val="28"/>
        </w:rPr>
        <w:t>ребенку предлагается отвезти на скорой помощи животных в лечебницу, воспитатель спрашивает, кого везет скорая помощь?</w:t>
      </w:r>
    </w:p>
    <w:p w:rsidR="005A5231" w:rsidRDefault="005A5231" w:rsidP="0039598B">
      <w:pPr>
        <w:jc w:val="center"/>
        <w:rPr>
          <w:rFonts w:ascii="Times New Roman" w:hAnsi="Times New Roman" w:cs="Times New Roman"/>
          <w:b/>
          <w:sz w:val="28"/>
          <w:szCs w:val="28"/>
        </w:rPr>
      </w:pPr>
    </w:p>
    <w:p w:rsidR="0039598B" w:rsidRPr="005A5231" w:rsidRDefault="0039598B" w:rsidP="0039598B">
      <w:pPr>
        <w:jc w:val="center"/>
        <w:rPr>
          <w:rFonts w:ascii="Times New Roman" w:hAnsi="Times New Roman" w:cs="Times New Roman"/>
          <w:b/>
          <w:sz w:val="28"/>
          <w:szCs w:val="28"/>
        </w:rPr>
      </w:pPr>
      <w:r w:rsidRPr="005A5231">
        <w:rPr>
          <w:rFonts w:ascii="Times New Roman" w:hAnsi="Times New Roman" w:cs="Times New Roman"/>
          <w:b/>
          <w:sz w:val="28"/>
          <w:szCs w:val="28"/>
        </w:rPr>
        <w:t xml:space="preserve"> «Проводим обследование»</w:t>
      </w:r>
    </w:p>
    <w:p w:rsidR="0039598B" w:rsidRDefault="0039598B" w:rsidP="0039598B">
      <w:pPr>
        <w:ind w:left="-567"/>
        <w:rPr>
          <w:rFonts w:ascii="Times New Roman" w:hAnsi="Times New Roman" w:cs="Times New Roman"/>
          <w:sz w:val="56"/>
          <w:szCs w:val="56"/>
        </w:rPr>
      </w:pPr>
      <w:r>
        <w:rPr>
          <w:rFonts w:ascii="Times New Roman" w:hAnsi="Times New Roman" w:cs="Times New Roman"/>
          <w:noProof/>
          <w:sz w:val="56"/>
          <w:szCs w:val="56"/>
        </w:rPr>
        <w:drawing>
          <wp:inline distT="0" distB="0" distL="0" distR="0">
            <wp:extent cx="2647950" cy="2027745"/>
            <wp:effectExtent l="0" t="0" r="0" b="0"/>
            <wp:docPr id="9" name="Рисунок 23" descr="C:\Users\Андрей\Desktop\игры профессии\IMG_000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C:\Users\Андрей\Desktop\игры профессии\IMG_0006.jpg"/>
                    <pic:cNvPicPr>
                      <a:picLocks noChangeAspect="1" noChangeArrowheads="1"/>
                    </pic:cNvPicPr>
                  </pic:nvPicPr>
                  <pic:blipFill>
                    <a:blip r:embed="rId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650073" cy="2029371"/>
                    </a:xfrm>
                    <a:prstGeom prst="rect">
                      <a:avLst/>
                    </a:prstGeom>
                    <a:noFill/>
                    <a:ln>
                      <a:noFill/>
                    </a:ln>
                  </pic:spPr>
                </pic:pic>
              </a:graphicData>
            </a:graphic>
          </wp:inline>
        </w:drawing>
      </w:r>
      <w:r>
        <w:rPr>
          <w:rFonts w:ascii="Times New Roman" w:hAnsi="Times New Roman" w:cs="Times New Roman"/>
          <w:noProof/>
          <w:sz w:val="56"/>
          <w:szCs w:val="56"/>
        </w:rPr>
        <w:drawing>
          <wp:inline distT="0" distB="0" distL="0" distR="0">
            <wp:extent cx="2647950" cy="1985964"/>
            <wp:effectExtent l="0" t="0" r="0" b="0"/>
            <wp:docPr id="10" name="Рисунок 24" descr="C:\Users\Андрей\Desktop\игры профессии\IMG_000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C:\Users\Андрей\Desktop\игры профессии\IMG_0007.jpg"/>
                    <pic:cNvPicPr>
                      <a:picLocks noChangeAspect="1" noChangeArrowheads="1"/>
                    </pic:cNvPicPr>
                  </pic:nvPicPr>
                  <pic:blipFill>
                    <a:blip r:embed="rId1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643430" cy="1982574"/>
                    </a:xfrm>
                    <a:prstGeom prst="rect">
                      <a:avLst/>
                    </a:prstGeom>
                    <a:noFill/>
                    <a:ln>
                      <a:noFill/>
                    </a:ln>
                  </pic:spPr>
                </pic:pic>
              </a:graphicData>
            </a:graphic>
          </wp:inline>
        </w:drawing>
      </w:r>
    </w:p>
    <w:p w:rsidR="0039598B" w:rsidRPr="005A5231" w:rsidRDefault="0039598B" w:rsidP="0039598B">
      <w:pPr>
        <w:spacing w:after="0"/>
        <w:rPr>
          <w:rFonts w:ascii="Times New Roman" w:hAnsi="Times New Roman" w:cs="Times New Roman"/>
          <w:sz w:val="28"/>
          <w:szCs w:val="28"/>
        </w:rPr>
      </w:pPr>
      <w:r w:rsidRPr="005A5231">
        <w:rPr>
          <w:rFonts w:ascii="Times New Roman" w:hAnsi="Times New Roman" w:cs="Times New Roman"/>
          <w:b/>
          <w:sz w:val="28"/>
          <w:szCs w:val="28"/>
        </w:rPr>
        <w:t>Цель:</w:t>
      </w:r>
      <w:r w:rsidR="0081673B">
        <w:rPr>
          <w:rFonts w:ascii="Times New Roman" w:hAnsi="Times New Roman" w:cs="Times New Roman"/>
          <w:b/>
          <w:sz w:val="28"/>
          <w:szCs w:val="28"/>
        </w:rPr>
        <w:t xml:space="preserve"> </w:t>
      </w:r>
      <w:r w:rsidRPr="005A5231">
        <w:rPr>
          <w:rFonts w:ascii="Times New Roman" w:hAnsi="Times New Roman" w:cs="Times New Roman"/>
          <w:sz w:val="28"/>
          <w:szCs w:val="28"/>
        </w:rPr>
        <w:t>формировать представление о профессии ветеринара, знакомить с новым оборудованием, его значение в лечении животных</w:t>
      </w:r>
    </w:p>
    <w:p w:rsidR="0039598B" w:rsidRPr="005A5231" w:rsidRDefault="0039598B" w:rsidP="0039598B">
      <w:pPr>
        <w:spacing w:after="0"/>
        <w:rPr>
          <w:rFonts w:ascii="Times New Roman" w:hAnsi="Times New Roman" w:cs="Times New Roman"/>
          <w:b/>
          <w:sz w:val="28"/>
          <w:szCs w:val="28"/>
        </w:rPr>
      </w:pPr>
      <w:r w:rsidRPr="005A5231">
        <w:rPr>
          <w:rFonts w:ascii="Times New Roman" w:hAnsi="Times New Roman" w:cs="Times New Roman"/>
          <w:b/>
          <w:sz w:val="28"/>
          <w:szCs w:val="28"/>
        </w:rPr>
        <w:t>Задачи:</w:t>
      </w:r>
    </w:p>
    <w:p w:rsidR="0039598B" w:rsidRPr="005A5231" w:rsidRDefault="0039598B" w:rsidP="0039598B">
      <w:pPr>
        <w:pStyle w:val="a3"/>
        <w:widowControl/>
        <w:numPr>
          <w:ilvl w:val="0"/>
          <w:numId w:val="1"/>
        </w:numPr>
        <w:autoSpaceDE/>
        <w:autoSpaceDN/>
        <w:spacing w:line="360" w:lineRule="auto"/>
        <w:contextualSpacing/>
        <w:rPr>
          <w:b/>
          <w:sz w:val="28"/>
          <w:szCs w:val="28"/>
        </w:rPr>
      </w:pPr>
      <w:r w:rsidRPr="005A5231">
        <w:rPr>
          <w:sz w:val="28"/>
          <w:szCs w:val="28"/>
        </w:rPr>
        <w:t xml:space="preserve">дать детям представление о строении  тела животного, </w:t>
      </w:r>
    </w:p>
    <w:p w:rsidR="0039598B" w:rsidRPr="005A5231" w:rsidRDefault="0039598B" w:rsidP="0039598B">
      <w:pPr>
        <w:pStyle w:val="a3"/>
        <w:widowControl/>
        <w:numPr>
          <w:ilvl w:val="0"/>
          <w:numId w:val="1"/>
        </w:numPr>
        <w:autoSpaceDE/>
        <w:autoSpaceDN/>
        <w:spacing w:line="360" w:lineRule="auto"/>
        <w:contextualSpacing/>
        <w:rPr>
          <w:b/>
          <w:sz w:val="28"/>
          <w:szCs w:val="28"/>
        </w:rPr>
      </w:pPr>
      <w:r w:rsidRPr="005A5231">
        <w:rPr>
          <w:sz w:val="28"/>
          <w:szCs w:val="28"/>
        </w:rPr>
        <w:t>закреплять в речи названия органов</w:t>
      </w:r>
      <w:proofErr w:type="gramStart"/>
      <w:r w:rsidRPr="005A5231">
        <w:rPr>
          <w:sz w:val="28"/>
          <w:szCs w:val="28"/>
        </w:rPr>
        <w:t xml:space="preserve"> ,</w:t>
      </w:r>
      <w:proofErr w:type="gramEnd"/>
      <w:r w:rsidRPr="005A5231">
        <w:rPr>
          <w:sz w:val="28"/>
          <w:szCs w:val="28"/>
        </w:rPr>
        <w:t xml:space="preserve"> их значении в жизнедеятельности,</w:t>
      </w:r>
    </w:p>
    <w:p w:rsidR="0039598B" w:rsidRPr="005A5231" w:rsidRDefault="0039598B" w:rsidP="0039598B">
      <w:pPr>
        <w:pStyle w:val="a3"/>
        <w:widowControl/>
        <w:numPr>
          <w:ilvl w:val="0"/>
          <w:numId w:val="1"/>
        </w:numPr>
        <w:autoSpaceDE/>
        <w:autoSpaceDN/>
        <w:spacing w:line="360" w:lineRule="auto"/>
        <w:contextualSpacing/>
        <w:rPr>
          <w:b/>
          <w:sz w:val="28"/>
          <w:szCs w:val="28"/>
        </w:rPr>
      </w:pPr>
      <w:r w:rsidRPr="005A5231">
        <w:rPr>
          <w:sz w:val="28"/>
          <w:szCs w:val="28"/>
        </w:rPr>
        <w:t xml:space="preserve">познакомить с медицинским оборудованием для обследования. </w:t>
      </w:r>
    </w:p>
    <w:p w:rsidR="0039598B" w:rsidRPr="005A5231" w:rsidRDefault="0039598B" w:rsidP="0039598B">
      <w:pPr>
        <w:spacing w:after="0"/>
        <w:rPr>
          <w:rFonts w:ascii="Times New Roman" w:hAnsi="Times New Roman" w:cs="Times New Roman"/>
          <w:sz w:val="28"/>
          <w:szCs w:val="28"/>
        </w:rPr>
      </w:pPr>
      <w:r w:rsidRPr="005A5231">
        <w:rPr>
          <w:rFonts w:ascii="Times New Roman" w:hAnsi="Times New Roman" w:cs="Times New Roman"/>
          <w:b/>
          <w:sz w:val="28"/>
          <w:szCs w:val="28"/>
        </w:rPr>
        <w:t>Материал:</w:t>
      </w:r>
      <w:r w:rsidR="0081673B">
        <w:rPr>
          <w:rFonts w:ascii="Times New Roman" w:hAnsi="Times New Roman" w:cs="Times New Roman"/>
          <w:b/>
          <w:sz w:val="28"/>
          <w:szCs w:val="28"/>
        </w:rPr>
        <w:t xml:space="preserve"> </w:t>
      </w:r>
      <w:r w:rsidRPr="005A5231">
        <w:rPr>
          <w:rFonts w:ascii="Times New Roman" w:hAnsi="Times New Roman" w:cs="Times New Roman"/>
          <w:sz w:val="28"/>
          <w:szCs w:val="28"/>
        </w:rPr>
        <w:t>набор карточек с изображение внутренних органов, аппарат для  ультразвукового обследования, ЭКГ.</w:t>
      </w:r>
    </w:p>
    <w:p w:rsidR="0039598B" w:rsidRPr="005A5231" w:rsidRDefault="0039598B" w:rsidP="0039598B">
      <w:pPr>
        <w:spacing w:after="0"/>
        <w:rPr>
          <w:rFonts w:ascii="Times New Roman" w:hAnsi="Times New Roman" w:cs="Times New Roman"/>
          <w:sz w:val="28"/>
          <w:szCs w:val="28"/>
        </w:rPr>
      </w:pPr>
      <w:r w:rsidRPr="005A5231">
        <w:rPr>
          <w:rFonts w:ascii="Times New Roman" w:hAnsi="Times New Roman" w:cs="Times New Roman"/>
          <w:b/>
          <w:sz w:val="28"/>
          <w:szCs w:val="28"/>
        </w:rPr>
        <w:t xml:space="preserve">Ход игры: </w:t>
      </w:r>
      <w:r w:rsidRPr="005A5231">
        <w:rPr>
          <w:rFonts w:ascii="Times New Roman" w:hAnsi="Times New Roman" w:cs="Times New Roman"/>
          <w:sz w:val="28"/>
          <w:szCs w:val="28"/>
        </w:rPr>
        <w:t>дети совместно с педагогом изучают внутренние органы, их название, значение для жизнедеятельности; как врачи ставят диагноз? Какие используют аппараты для выяснения</w:t>
      </w:r>
      <w:proofErr w:type="gramStart"/>
      <w:r w:rsidRPr="005A5231">
        <w:rPr>
          <w:rFonts w:ascii="Times New Roman" w:hAnsi="Times New Roman" w:cs="Times New Roman"/>
          <w:sz w:val="28"/>
          <w:szCs w:val="28"/>
        </w:rPr>
        <w:t xml:space="preserve"> ,</w:t>
      </w:r>
      <w:proofErr w:type="gramEnd"/>
      <w:r w:rsidRPr="005A5231">
        <w:rPr>
          <w:rFonts w:ascii="Times New Roman" w:hAnsi="Times New Roman" w:cs="Times New Roman"/>
          <w:sz w:val="28"/>
          <w:szCs w:val="28"/>
        </w:rPr>
        <w:t xml:space="preserve"> что болит и как лечить животного.</w:t>
      </w:r>
    </w:p>
    <w:p w:rsidR="0039598B" w:rsidRPr="005A5231" w:rsidRDefault="0039598B">
      <w:pPr>
        <w:rPr>
          <w:sz w:val="28"/>
          <w:szCs w:val="28"/>
        </w:rPr>
      </w:pPr>
    </w:p>
    <w:sectPr w:rsidR="0039598B" w:rsidRPr="005A5231" w:rsidSect="00BF3E5C">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7C4998"/>
    <w:multiLevelType w:val="hybridMultilevel"/>
    <w:tmpl w:val="2CE46AC0"/>
    <w:lvl w:ilvl="0" w:tplc="0419000D">
      <w:start w:val="1"/>
      <w:numFmt w:val="bullet"/>
      <w:lvlText w:val=""/>
      <w:lvlJc w:val="left"/>
      <w:pPr>
        <w:ind w:left="436" w:hanging="360"/>
      </w:pPr>
      <w:rPr>
        <w:rFonts w:ascii="Wingdings" w:hAnsi="Wingdings" w:hint="default"/>
      </w:rPr>
    </w:lvl>
    <w:lvl w:ilvl="1" w:tplc="04190003" w:tentative="1">
      <w:start w:val="1"/>
      <w:numFmt w:val="bullet"/>
      <w:lvlText w:val="o"/>
      <w:lvlJc w:val="left"/>
      <w:pPr>
        <w:ind w:left="1156" w:hanging="360"/>
      </w:pPr>
      <w:rPr>
        <w:rFonts w:ascii="Courier New" w:hAnsi="Courier New" w:cs="Courier New" w:hint="default"/>
      </w:rPr>
    </w:lvl>
    <w:lvl w:ilvl="2" w:tplc="04190005" w:tentative="1">
      <w:start w:val="1"/>
      <w:numFmt w:val="bullet"/>
      <w:lvlText w:val=""/>
      <w:lvlJc w:val="left"/>
      <w:pPr>
        <w:ind w:left="1876" w:hanging="360"/>
      </w:pPr>
      <w:rPr>
        <w:rFonts w:ascii="Wingdings" w:hAnsi="Wingdings" w:hint="default"/>
      </w:rPr>
    </w:lvl>
    <w:lvl w:ilvl="3" w:tplc="04190001" w:tentative="1">
      <w:start w:val="1"/>
      <w:numFmt w:val="bullet"/>
      <w:lvlText w:val=""/>
      <w:lvlJc w:val="left"/>
      <w:pPr>
        <w:ind w:left="2596" w:hanging="360"/>
      </w:pPr>
      <w:rPr>
        <w:rFonts w:ascii="Symbol" w:hAnsi="Symbol" w:hint="default"/>
      </w:rPr>
    </w:lvl>
    <w:lvl w:ilvl="4" w:tplc="04190003" w:tentative="1">
      <w:start w:val="1"/>
      <w:numFmt w:val="bullet"/>
      <w:lvlText w:val="o"/>
      <w:lvlJc w:val="left"/>
      <w:pPr>
        <w:ind w:left="3316" w:hanging="360"/>
      </w:pPr>
      <w:rPr>
        <w:rFonts w:ascii="Courier New" w:hAnsi="Courier New" w:cs="Courier New" w:hint="default"/>
      </w:rPr>
    </w:lvl>
    <w:lvl w:ilvl="5" w:tplc="04190005" w:tentative="1">
      <w:start w:val="1"/>
      <w:numFmt w:val="bullet"/>
      <w:lvlText w:val=""/>
      <w:lvlJc w:val="left"/>
      <w:pPr>
        <w:ind w:left="4036" w:hanging="360"/>
      </w:pPr>
      <w:rPr>
        <w:rFonts w:ascii="Wingdings" w:hAnsi="Wingdings" w:hint="default"/>
      </w:rPr>
    </w:lvl>
    <w:lvl w:ilvl="6" w:tplc="04190001" w:tentative="1">
      <w:start w:val="1"/>
      <w:numFmt w:val="bullet"/>
      <w:lvlText w:val=""/>
      <w:lvlJc w:val="left"/>
      <w:pPr>
        <w:ind w:left="4756" w:hanging="360"/>
      </w:pPr>
      <w:rPr>
        <w:rFonts w:ascii="Symbol" w:hAnsi="Symbol" w:hint="default"/>
      </w:rPr>
    </w:lvl>
    <w:lvl w:ilvl="7" w:tplc="04190003" w:tentative="1">
      <w:start w:val="1"/>
      <w:numFmt w:val="bullet"/>
      <w:lvlText w:val="o"/>
      <w:lvlJc w:val="left"/>
      <w:pPr>
        <w:ind w:left="5476" w:hanging="360"/>
      </w:pPr>
      <w:rPr>
        <w:rFonts w:ascii="Courier New" w:hAnsi="Courier New" w:cs="Courier New" w:hint="default"/>
      </w:rPr>
    </w:lvl>
    <w:lvl w:ilvl="8" w:tplc="04190005" w:tentative="1">
      <w:start w:val="1"/>
      <w:numFmt w:val="bullet"/>
      <w:lvlText w:val=""/>
      <w:lvlJc w:val="left"/>
      <w:pPr>
        <w:ind w:left="6196" w:hanging="360"/>
      </w:pPr>
      <w:rPr>
        <w:rFonts w:ascii="Wingdings" w:hAnsi="Wingdings" w:hint="default"/>
      </w:rPr>
    </w:lvl>
  </w:abstractNum>
  <w:abstractNum w:abstractNumId="1">
    <w:nsid w:val="53D55047"/>
    <w:multiLevelType w:val="hybridMultilevel"/>
    <w:tmpl w:val="43B6F7A0"/>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5B047ED8"/>
    <w:multiLevelType w:val="hybridMultilevel"/>
    <w:tmpl w:val="D0FAA3D6"/>
    <w:lvl w:ilvl="0" w:tplc="04190001">
      <w:start w:val="1"/>
      <w:numFmt w:val="bullet"/>
      <w:lvlText w:val=""/>
      <w:lvlJc w:val="left"/>
      <w:pPr>
        <w:ind w:left="-273" w:hanging="360"/>
      </w:pPr>
      <w:rPr>
        <w:rFonts w:ascii="Symbol" w:hAnsi="Symbol" w:hint="default"/>
      </w:rPr>
    </w:lvl>
    <w:lvl w:ilvl="1" w:tplc="04190003" w:tentative="1">
      <w:start w:val="1"/>
      <w:numFmt w:val="bullet"/>
      <w:lvlText w:val="o"/>
      <w:lvlJc w:val="left"/>
      <w:pPr>
        <w:ind w:left="447" w:hanging="360"/>
      </w:pPr>
      <w:rPr>
        <w:rFonts w:ascii="Courier New" w:hAnsi="Courier New" w:cs="Courier New" w:hint="default"/>
      </w:rPr>
    </w:lvl>
    <w:lvl w:ilvl="2" w:tplc="04190005" w:tentative="1">
      <w:start w:val="1"/>
      <w:numFmt w:val="bullet"/>
      <w:lvlText w:val=""/>
      <w:lvlJc w:val="left"/>
      <w:pPr>
        <w:ind w:left="1167" w:hanging="360"/>
      </w:pPr>
      <w:rPr>
        <w:rFonts w:ascii="Wingdings" w:hAnsi="Wingdings" w:hint="default"/>
      </w:rPr>
    </w:lvl>
    <w:lvl w:ilvl="3" w:tplc="04190001" w:tentative="1">
      <w:start w:val="1"/>
      <w:numFmt w:val="bullet"/>
      <w:lvlText w:val=""/>
      <w:lvlJc w:val="left"/>
      <w:pPr>
        <w:ind w:left="1887" w:hanging="360"/>
      </w:pPr>
      <w:rPr>
        <w:rFonts w:ascii="Symbol" w:hAnsi="Symbol" w:hint="default"/>
      </w:rPr>
    </w:lvl>
    <w:lvl w:ilvl="4" w:tplc="04190003" w:tentative="1">
      <w:start w:val="1"/>
      <w:numFmt w:val="bullet"/>
      <w:lvlText w:val="o"/>
      <w:lvlJc w:val="left"/>
      <w:pPr>
        <w:ind w:left="2607" w:hanging="360"/>
      </w:pPr>
      <w:rPr>
        <w:rFonts w:ascii="Courier New" w:hAnsi="Courier New" w:cs="Courier New" w:hint="default"/>
      </w:rPr>
    </w:lvl>
    <w:lvl w:ilvl="5" w:tplc="04190005" w:tentative="1">
      <w:start w:val="1"/>
      <w:numFmt w:val="bullet"/>
      <w:lvlText w:val=""/>
      <w:lvlJc w:val="left"/>
      <w:pPr>
        <w:ind w:left="3327" w:hanging="360"/>
      </w:pPr>
      <w:rPr>
        <w:rFonts w:ascii="Wingdings" w:hAnsi="Wingdings" w:hint="default"/>
      </w:rPr>
    </w:lvl>
    <w:lvl w:ilvl="6" w:tplc="04190001" w:tentative="1">
      <w:start w:val="1"/>
      <w:numFmt w:val="bullet"/>
      <w:lvlText w:val=""/>
      <w:lvlJc w:val="left"/>
      <w:pPr>
        <w:ind w:left="4047" w:hanging="360"/>
      </w:pPr>
      <w:rPr>
        <w:rFonts w:ascii="Symbol" w:hAnsi="Symbol" w:hint="default"/>
      </w:rPr>
    </w:lvl>
    <w:lvl w:ilvl="7" w:tplc="04190003" w:tentative="1">
      <w:start w:val="1"/>
      <w:numFmt w:val="bullet"/>
      <w:lvlText w:val="o"/>
      <w:lvlJc w:val="left"/>
      <w:pPr>
        <w:ind w:left="4767" w:hanging="360"/>
      </w:pPr>
      <w:rPr>
        <w:rFonts w:ascii="Courier New" w:hAnsi="Courier New" w:cs="Courier New" w:hint="default"/>
      </w:rPr>
    </w:lvl>
    <w:lvl w:ilvl="8" w:tplc="04190005" w:tentative="1">
      <w:start w:val="1"/>
      <w:numFmt w:val="bullet"/>
      <w:lvlText w:val=""/>
      <w:lvlJc w:val="left"/>
      <w:pPr>
        <w:ind w:left="5487"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2"/>
  <w:proofState w:spelling="clean" w:grammar="clean"/>
  <w:defaultTabStop w:val="708"/>
  <w:characterSpacingControl w:val="doNotCompress"/>
  <w:savePreviewPicture/>
  <w:compat>
    <w:useFELayout/>
  </w:compat>
  <w:rsids>
    <w:rsidRoot w:val="0039598B"/>
    <w:rsid w:val="0011693D"/>
    <w:rsid w:val="002603FF"/>
    <w:rsid w:val="0039598B"/>
    <w:rsid w:val="004031E6"/>
    <w:rsid w:val="004A07A4"/>
    <w:rsid w:val="005A5231"/>
    <w:rsid w:val="007C3273"/>
    <w:rsid w:val="0081673B"/>
    <w:rsid w:val="008B7E3D"/>
    <w:rsid w:val="008E6FB5"/>
    <w:rsid w:val="0090413B"/>
    <w:rsid w:val="00BF3E5C"/>
    <w:rsid w:val="00D23216"/>
    <w:rsid w:val="00DE12C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F3E5C"/>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39598B"/>
    <w:pPr>
      <w:widowControl w:val="0"/>
      <w:autoSpaceDE w:val="0"/>
      <w:autoSpaceDN w:val="0"/>
      <w:spacing w:after="0" w:line="240" w:lineRule="auto"/>
      <w:ind w:left="1518" w:hanging="361"/>
    </w:pPr>
    <w:rPr>
      <w:rFonts w:ascii="Times New Roman" w:eastAsia="Times New Roman" w:hAnsi="Times New Roman" w:cs="Times New Roman"/>
      <w:lang w:eastAsia="en-US"/>
    </w:rPr>
  </w:style>
  <w:style w:type="paragraph" w:styleId="a4">
    <w:name w:val="No Spacing"/>
    <w:link w:val="a5"/>
    <w:uiPriority w:val="1"/>
    <w:qFormat/>
    <w:rsid w:val="0039598B"/>
    <w:pPr>
      <w:spacing w:after="0" w:line="240" w:lineRule="auto"/>
    </w:pPr>
    <w:rPr>
      <w:rFonts w:ascii="Times New Roman" w:eastAsiaTheme="minorHAnsi" w:hAnsi="Times New Roman"/>
      <w:sz w:val="28"/>
      <w:lang w:eastAsia="en-US"/>
    </w:rPr>
  </w:style>
  <w:style w:type="character" w:customStyle="1" w:styleId="a5">
    <w:name w:val="Без интервала Знак"/>
    <w:link w:val="a4"/>
    <w:uiPriority w:val="1"/>
    <w:locked/>
    <w:rsid w:val="0039598B"/>
    <w:rPr>
      <w:rFonts w:ascii="Times New Roman" w:eastAsiaTheme="minorHAnsi" w:hAnsi="Times New Roman"/>
      <w:sz w:val="28"/>
      <w:lang w:eastAsia="en-US"/>
    </w:rPr>
  </w:style>
  <w:style w:type="character" w:customStyle="1" w:styleId="c24">
    <w:name w:val="c24"/>
    <w:basedOn w:val="a0"/>
    <w:rsid w:val="0039598B"/>
  </w:style>
  <w:style w:type="paragraph" w:styleId="a6">
    <w:name w:val="Balloon Text"/>
    <w:basedOn w:val="a"/>
    <w:link w:val="a7"/>
    <w:uiPriority w:val="99"/>
    <w:semiHidden/>
    <w:unhideWhenUsed/>
    <w:rsid w:val="0039598B"/>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39598B"/>
    <w:rPr>
      <w:rFonts w:ascii="Tahoma" w:hAnsi="Tahoma" w:cs="Tahoma"/>
      <w:sz w:val="16"/>
      <w:szCs w:val="16"/>
    </w:rPr>
  </w:style>
  <w:style w:type="paragraph" w:customStyle="1" w:styleId="Heading1">
    <w:name w:val="Heading 1"/>
    <w:basedOn w:val="a"/>
    <w:uiPriority w:val="1"/>
    <w:qFormat/>
    <w:rsid w:val="00DE12C4"/>
    <w:pPr>
      <w:widowControl w:val="0"/>
      <w:autoSpaceDE w:val="0"/>
      <w:autoSpaceDN w:val="0"/>
      <w:spacing w:after="0" w:line="240" w:lineRule="auto"/>
      <w:ind w:left="1620"/>
      <w:outlineLvl w:val="1"/>
    </w:pPr>
    <w:rPr>
      <w:rFonts w:ascii="Times New Roman" w:eastAsia="Times New Roman" w:hAnsi="Times New Roman" w:cs="Times New Roman"/>
      <w:b/>
      <w:bCs/>
      <w:sz w:val="24"/>
      <w:szCs w:val="24"/>
      <w:lang w:eastAsia="en-U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3" Type="http://schemas.openxmlformats.org/officeDocument/2006/relationships/settings" Target="settings.xml"/><Relationship Id="rId7" Type="http://schemas.openxmlformats.org/officeDocument/2006/relationships/image" Target="media/image3.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fontTable" Target="fontTable.xml"/><Relationship Id="rId5" Type="http://schemas.openxmlformats.org/officeDocument/2006/relationships/image" Target="media/image1.jpeg"/><Relationship Id="rId10" Type="http://schemas.openxmlformats.org/officeDocument/2006/relationships/image" Target="media/image6.jpeg"/><Relationship Id="rId4" Type="http://schemas.openxmlformats.org/officeDocument/2006/relationships/webSettings" Target="webSettings.xml"/><Relationship Id="rId9" Type="http://schemas.openxmlformats.org/officeDocument/2006/relationships/image" Target="media/image5.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5</Pages>
  <Words>575</Words>
  <Characters>3282</Characters>
  <Application>Microsoft Office Word</Application>
  <DocSecurity>0</DocSecurity>
  <Lines>27</Lines>
  <Paragraphs>7</Paragraphs>
  <ScaleCrop>false</ScaleCrop>
  <HeadingPairs>
    <vt:vector size="4" baseType="variant">
      <vt:variant>
        <vt:lpstr>Название</vt:lpstr>
      </vt:variant>
      <vt:variant>
        <vt:i4>1</vt:i4>
      </vt:variant>
      <vt:variant>
        <vt:lpstr>Заголовки</vt:lpstr>
      </vt:variant>
      <vt:variant>
        <vt:i4>1</vt:i4>
      </vt:variant>
    </vt:vector>
  </HeadingPairs>
  <TitlesOfParts>
    <vt:vector size="2" baseType="lpstr">
      <vt:lpstr/>
      <vt:lpstr>    Задачи кейса:</vt:lpstr>
    </vt:vector>
  </TitlesOfParts>
  <Company/>
  <LinksUpToDate>false</LinksUpToDate>
  <CharactersWithSpaces>3850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1</cp:lastModifiedBy>
  <cp:revision>3</cp:revision>
  <dcterms:created xsi:type="dcterms:W3CDTF">2023-06-10T23:04:00Z</dcterms:created>
  <dcterms:modified xsi:type="dcterms:W3CDTF">2023-06-11T08:08:00Z</dcterms:modified>
</cp:coreProperties>
</file>